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3188"/>
      </w:tblGrid>
      <w:tr w:rsidR="006F033F" w14:paraId="0AE89372" w14:textId="77777777" w:rsidTr="006F033F">
        <w:trPr>
          <w:jc w:val="center"/>
        </w:trPr>
        <w:tc>
          <w:tcPr>
            <w:tcW w:w="2330" w:type="dxa"/>
          </w:tcPr>
          <w:p w14:paraId="70F2A15C" w14:textId="77777777" w:rsidR="006F033F" w:rsidRPr="00601B67" w:rsidRDefault="006F033F" w:rsidP="00261168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9264" behindDoc="0" locked="0" layoutInCell="1" allowOverlap="1" wp14:anchorId="57BC2C45" wp14:editId="68FB4089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-99060</wp:posOffset>
                  </wp:positionV>
                  <wp:extent cx="933450" cy="12382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3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88" w:type="dxa"/>
          </w:tcPr>
          <w:p w14:paraId="272527FB" w14:textId="77777777" w:rsidR="006F033F" w:rsidRDefault="006F033F" w:rsidP="00261168">
            <w:pPr>
              <w:rPr>
                <w:b/>
                <w:bCs/>
                <w:sz w:val="40"/>
                <w:szCs w:val="40"/>
              </w:rPr>
            </w:pPr>
            <w:r w:rsidRPr="00601B67">
              <w:rPr>
                <w:b/>
                <w:bCs/>
                <w:sz w:val="40"/>
                <w:szCs w:val="40"/>
                <w:cs/>
              </w:rPr>
              <w:t>แบบเสนอแต่งตั้งเป็นอาจารย์พิเศษ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จากบุคคลภายนอก </w:t>
            </w:r>
            <w:r w:rsidRPr="00B32DB2">
              <w:rPr>
                <w:rFonts w:hint="cs"/>
                <w:b/>
                <w:bCs/>
                <w:sz w:val="40"/>
                <w:szCs w:val="40"/>
                <w:cs/>
              </w:rPr>
              <w:t>มหาวิทยาลัยมหามกุฏราชวิทยาลัย</w:t>
            </w:r>
          </w:p>
          <w:p w14:paraId="577B8ED7" w14:textId="6792CA13" w:rsidR="006F033F" w:rsidRPr="00A705D4" w:rsidRDefault="006F033F" w:rsidP="00261168">
            <w:pPr>
              <w:rPr>
                <w:b/>
                <w:bCs/>
                <w:sz w:val="40"/>
                <w:szCs w:val="40"/>
              </w:rPr>
            </w:pPr>
            <w:r w:rsidRPr="00147801">
              <w:rPr>
                <w:rFonts w:hint="cs"/>
                <w:b/>
                <w:bCs/>
                <w:cs/>
              </w:rPr>
              <w:t>สาขาวิชา</w:t>
            </w:r>
            <w:r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b/>
                  <w:bCs/>
                  <w:cs/>
                </w:rPr>
                <w:id w:val="785231542"/>
                <w:placeholder>
                  <w:docPart w:val="6E19547C23C84F758871210B8B612C5D"/>
                </w:placeholder>
                <w:comboBox>
                  <w:listItem w:displayText="ปรัชญา" w:value="ปรัชญา"/>
                  <w:listItem w:displayText="พุทธศาสตร์" w:value="พุทธศาสตร์"/>
                  <w:listItem w:displayText="ศาสนศึกษา" w:value="ศาสนศึกษา"/>
                  <w:listItem w:displayText="ภาษาไทย" w:value="ภาษาไทย"/>
                  <w:listItem w:displayText="ภาษาอังกฤษ" w:value="ภาษาอังกฤษ"/>
                  <w:listItem w:displayText="ภาษาอังกฤษเพื่อการสื่อสาร" w:value="ภาษาอังกฤษเพื่อการสื่อสาร"/>
                  <w:listItem w:displayText="ภาษาบาลีและสันสกฤต" w:value="ภาษาบาลีและสันสกฤต"/>
                  <w:listItem w:displayText="บาลีสันสกฤตและพุทธศาสตร์" w:value="บาลีสันสกฤตและพุทธศาสตร์"/>
                  <w:listItem w:displayText="สังคมวิทยาและมานุษยวิทยา" w:value="สังคมวิทยาและมานุษยวิทยา"/>
                  <w:listItem w:displayText="สังคมสงเคราะห์ศาสตร์" w:value="สังคมสงเคราะห์ศาสตร์"/>
                  <w:listItem w:displayText="การปกครอง" w:value="การปกครอง"/>
                  <w:listItem w:displayText="รัฐประศาสนศาสตร์" w:value="รัฐประศาสนศาสตร์"/>
                  <w:listItem w:displayText="การสอนภาษาไทย" w:value="การสอนภาษาไทย"/>
                  <w:listItem w:displayText="การสอนภาษาอังกฤษ" w:value="การสอนภาษาอังกฤษ"/>
                  <w:listItem w:displayText="การศึกษาปฐมวัย" w:value="การศึกษาปฐมวัย"/>
                  <w:listItem w:displayText="การประถมศึกษา" w:value="การประถมศึกษา"/>
                  <w:listItem w:displayText="การสอนพระพุทธศาสนา" w:value="การสอนพระพุทธศาสนา"/>
                  <w:listItem w:displayText="การสอนสังคมศึกษา" w:value="การสอนสังคมศึกษา"/>
                  <w:listItem w:displayText="พุทธศาสน์ศึกษา" w:value="พุทธศาสน์ศึกษา"/>
                  <w:listItem w:displayText="พุทธศาสนาและปรัชญา" w:value="พุทธศาสนาและปรัชญา"/>
                  <w:listItem w:displayText="การปกครอง (ระดับบัณฑิตศึกษา)" w:value="การปกครอง (ระดับบัณฑิตศึกษา)"/>
                  <w:listItem w:displayText="การบริหารการศึกษา" w:value="การบริหารการศึกษา"/>
                </w:comboBox>
              </w:sdtPr>
              <w:sdtEndPr/>
              <w:sdtContent>
                <w:r w:rsidR="006160C4">
                  <w:rPr>
                    <w:rFonts w:hint="cs"/>
                    <w:b/>
                    <w:bCs/>
                    <w:cs/>
                  </w:rPr>
                  <w:t>พุทธศาสตร์</w:t>
                </w:r>
              </w:sdtContent>
            </w:sdt>
            <w:r w:rsidRPr="00BC5B5A">
              <w:rPr>
                <w:rFonts w:hint="cs"/>
                <w:cs/>
              </w:rPr>
              <w:t xml:space="preserve">  </w:t>
            </w:r>
            <w:r w:rsidRPr="00147801">
              <w:rPr>
                <w:rFonts w:hint="cs"/>
                <w:b/>
                <w:bCs/>
                <w:cs/>
              </w:rPr>
              <w:t>ภาควิชา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sdt>
              <w:sdtPr>
                <w:rPr>
                  <w:rFonts w:hint="cs"/>
                  <w:b/>
                  <w:bCs/>
                  <w:cs/>
                </w:rPr>
                <w:id w:val="-1973740703"/>
                <w:placeholder>
                  <w:docPart w:val="0831AB6D07044E9288B0F5D5C6EA6815"/>
                </w:placeholder>
                <w:comboBox>
                  <w:listItem w:displayText="ปรัชญา" w:value="ปรัชญา"/>
                  <w:listItem w:displayText="พุทธศาสตร์" w:value="พุทธศาสตร์"/>
                  <w:listItem w:displayText="ศาสนศาสตร์" w:value="ศาสนศาสตร์"/>
                  <w:listItem w:displayText="ภาษาตะวันออก" w:value="ภาษาตะวันออก"/>
                  <w:listItem w:displayText="ภาษาตะวันตก" w:value="ภาษาตะวันตก"/>
                  <w:listItem w:displayText="รัฐศาสตร์และเศรษฐศาสตร์" w:value="รัฐศาสตร์และเศรษฐศาสตร์"/>
                  <w:listItem w:displayText="สังคมวิทยาและมานุษยวิทยา" w:value="สังคมวิทยาและมานุษยวิทยา"/>
                  <w:listItem w:displayText="การศึกษานอกระบบ" w:value="การศึกษานอกระบบ"/>
                  <w:listItem w:displayText="การบริหารการศึกษา" w:value="การบริหารการศึกษา"/>
                  <w:listItem w:displayText="การศึกษา" w:value="การศึกษา"/>
                </w:comboBox>
              </w:sdtPr>
              <w:sdtEndPr/>
              <w:sdtContent>
                <w:r w:rsidR="006160C4">
                  <w:rPr>
                    <w:rFonts w:hint="cs"/>
                    <w:b/>
                    <w:bCs/>
                    <w:cs/>
                  </w:rPr>
                  <w:t>พุทธศาสตร์</w:t>
                </w:r>
              </w:sdtContent>
            </w:sdt>
            <w:r>
              <w:rPr>
                <w:rFonts w:hint="cs"/>
                <w:b/>
                <w:bCs/>
                <w:cs/>
              </w:rPr>
              <w:t xml:space="preserve">  สังกัด </w:t>
            </w:r>
            <w:sdt>
              <w:sdtPr>
                <w:rPr>
                  <w:b/>
                  <w:bCs/>
                  <w:cs/>
                </w:rPr>
                <w:alias w:val="สังกัด"/>
                <w:tag w:val="Choose an item"/>
                <w:id w:val="1075253382"/>
                <w:placeholder>
                  <w:docPart w:val="F3B75539DEF04DABA88DFEF49CC3AE3E"/>
                </w:placeholder>
                <w:comboBox>
                  <w:listItem w:displayText="Choose an item" w:value="Choose an item"/>
                  <w:listItem w:displayText="มหาวิทยาลัยมหามกุฏราชวิทยาลัย" w:value="มหาวิทยาลัยมหามกุฏราชวิทยาลัย"/>
                  <w:listItem w:displayText="มหาวิทยาลัยมหามกุฏราชวิทยาลัย วิทยาเขตมหาวชิราลงกรณราชวิทยาลัย" w:value="มหาวิทยาลัยมหามกุฏราชวิทยาลัย วิทยาเขตมหาวชิราลงกรณราชวิทยาลัย"/>
                  <w:listItem w:displayText="มหาวิทยาลัยมหามกุฏราชวิทยาลัย วิทยาเขตสิรินธรราชวิทยาลัย" w:value="มหาวิทยาลัยมหามกุฏราชวิทยาลัย วิทยาเขตสิรินธรราชวิทยาลัย"/>
                  <w:listItem w:displayText="มหาวิทยาลัยมหามกุฏราชวิทยาลัย วิทยาเขตอีสาน" w:value="มหาวิทยาลัยมหามกุฏราชวิทยาลัย วิทยาเขตอีสาน"/>
                  <w:listItem w:displayText="มหาวิทยาลัยมหามกุฏราชวิทยาลัย วิทยาเขตล้านนา" w:value="มหาวิทยาลัยมหามกุฏราชวิทยาลัย วิทยาเขตล้านนา"/>
                  <w:listItem w:displayText="มหาวิทยาลัยมหามกุฏราชวิทยาลัย วิทยาเขตศรีธรรมาโศกราช" w:value="มหาวิทยาลัยมหามกุฏราชวิทยาลัย วิทยาเขตศรีธรรมาโศกราช"/>
                  <w:listItem w:displayText="มหาวิทยาลัยมหามกุฏราชวิทยาลัย วิทยาเขตร้อยเอ็ด" w:value="มหาวิทยาลัยมหามกุฏราชวิทยาลัย วิทยาเขตร้อยเอ็ด"/>
                  <w:listItem w:displayText="มหาวิทยาลัยมหามกุฏราชวิทยาลัย วิทยาเขตศรีล้านช้าง" w:value="มหาวิทยาลัยมหามกุฏราชวิทยาลัย วิทยาเขตศรีล้านช้าง"/>
                  <w:listItem w:displayText="มหาวิทยาลัยมหามกุฏราชวิทยาลัย มหาปชาบดีเถรีวิทยาลัยในพระสังฆราชูปถัมภ์" w:value="มหาวิทยาลัยมหามกุฏราชวิทยาลัย มหาปชาบดีเถรีวิทยาลัยในพระสังฆราชูปถัมภ์"/>
                  <w:listItem w:displayText="มหาวิทยาลัยมหามกุฏราชวิทยาลัย วิทยาลัยศาสนศาสตร์ยโสธร" w:value="มหาวิทยาลัยมหามกุฏราชวิทยาลัย วิทยาลัยศาสนศาสตร์ยโสธร"/>
                  <w:listItem w:displayText="มหาวิทยาลัยมหามกุฏราชวิทยาลัย วิทยาลัยศาสนศาสตร์เฉลิมพระเกียรติกาฬสินธุ์" w:value="มหาวิทยาลัยมหามกุฏราชวิทยาลัย วิทยาลัยศาสนศาสตร์เฉลิมพระเกียรติกาฬสินธุ์"/>
                </w:comboBox>
              </w:sdtPr>
              <w:sdtEndPr/>
              <w:sdtContent>
                <w:r w:rsidR="001E7649">
                  <w:rPr>
                    <w:b/>
                    <w:bCs/>
                    <w:cs/>
                  </w:rPr>
                  <w:t>มหาวิทยาลัยมหามกุฏราชวิทยาลัย</w:t>
                </w:r>
              </w:sdtContent>
            </w:sdt>
          </w:p>
          <w:p w14:paraId="3A23B2F6" w14:textId="77777777" w:rsidR="006F033F" w:rsidRDefault="002B6BB8" w:rsidP="00261168">
            <w:pPr>
              <w:rPr>
                <w:b/>
                <w:bCs/>
              </w:rPr>
            </w:pPr>
            <w:sdt>
              <w:sdtPr>
                <w:rPr>
                  <w:rFonts w:hint="cs"/>
                  <w:b/>
                  <w:bCs/>
                  <w:cs/>
                </w:rPr>
                <w:id w:val="21307410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F033F">
                  <w:rPr>
                    <w:rFonts w:ascii="MS Gothic" w:eastAsia="MS Gothic" w:hAnsi="MS Gothic" w:hint="eastAsia"/>
                    <w:b/>
                    <w:bCs/>
                    <w:cs/>
                  </w:rPr>
                  <w:t>☐</w:t>
                </w:r>
              </w:sdtContent>
            </w:sdt>
            <w:r w:rsidR="006F033F" w:rsidRPr="00147801">
              <w:rPr>
                <w:rFonts w:hint="cs"/>
                <w:b/>
                <w:bCs/>
                <w:cs/>
              </w:rPr>
              <w:t xml:space="preserve"> </w:t>
            </w:r>
            <w:r w:rsidR="006F033F" w:rsidRPr="00147801">
              <w:rPr>
                <w:b/>
                <w:bCs/>
                <w:cs/>
              </w:rPr>
              <w:t>ภา</w:t>
            </w:r>
            <w:r w:rsidR="006F033F" w:rsidRPr="00147801">
              <w:rPr>
                <w:rFonts w:hint="cs"/>
                <w:b/>
                <w:bCs/>
                <w:cs/>
              </w:rPr>
              <w:t>ค</w:t>
            </w:r>
            <w:r w:rsidR="006F033F">
              <w:rPr>
                <w:rFonts w:hint="cs"/>
                <w:b/>
                <w:bCs/>
                <w:cs/>
              </w:rPr>
              <w:t xml:space="preserve">ปกติ                        </w:t>
            </w:r>
            <w:sdt>
              <w:sdtPr>
                <w:rPr>
                  <w:rFonts w:hint="cs"/>
                  <w:b/>
                  <w:bCs/>
                  <w:cs/>
                </w:rPr>
                <w:id w:val="550586035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F033F">
                  <w:rPr>
                    <w:rFonts w:hint="cs"/>
                    <w:b/>
                    <w:bCs/>
                  </w:rPr>
                  <w:sym w:font="Wingdings" w:char="F0FC"/>
                </w:r>
              </w:sdtContent>
            </w:sdt>
            <w:r w:rsidR="006F033F" w:rsidRPr="00147801">
              <w:rPr>
                <w:rFonts w:hint="cs"/>
                <w:b/>
                <w:bCs/>
                <w:cs/>
              </w:rPr>
              <w:t xml:space="preserve"> </w:t>
            </w:r>
            <w:r w:rsidR="006F033F" w:rsidRPr="00147801">
              <w:rPr>
                <w:b/>
                <w:bCs/>
                <w:cs/>
              </w:rPr>
              <w:t>ภาค</w:t>
            </w:r>
            <w:r w:rsidR="006F033F" w:rsidRPr="00147801">
              <w:rPr>
                <w:rFonts w:hint="cs"/>
                <w:b/>
                <w:bCs/>
                <w:cs/>
              </w:rPr>
              <w:t>นอก</w:t>
            </w:r>
            <w:r w:rsidR="006F033F">
              <w:rPr>
                <w:rFonts w:hint="cs"/>
                <w:b/>
                <w:bCs/>
                <w:cs/>
              </w:rPr>
              <w:t xml:space="preserve">เวลาทำการ    </w:t>
            </w:r>
            <w:r w:rsidR="006F033F" w:rsidRPr="00147801">
              <w:rPr>
                <w:rFonts w:hint="cs"/>
                <w:b/>
                <w:bCs/>
                <w:cs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94"/>
              <w:gridCol w:w="1362"/>
            </w:tblGrid>
            <w:tr w:rsidR="006F033F" w14:paraId="7D5CA121" w14:textId="77777777" w:rsidTr="00261168">
              <w:tc>
                <w:tcPr>
                  <w:tcW w:w="10794" w:type="dxa"/>
                </w:tcPr>
                <w:p w14:paraId="06954D94" w14:textId="34F850C6" w:rsidR="006F033F" w:rsidRDefault="006F033F" w:rsidP="00261168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951D3">
                    <w:rPr>
                      <w:rFonts w:hint="cs"/>
                      <w:b/>
                      <w:bCs/>
                      <w:cs/>
                    </w:rPr>
                    <w:t>ระดับการสอน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sdt>
                    <w:sdtPr>
                      <w:rPr>
                        <w:rFonts w:hint="cs"/>
                        <w:b/>
                        <w:bCs/>
                        <w:cs/>
                      </w:rPr>
                      <w:id w:val="-2003959042"/>
                      <w:placeholder>
                        <w:docPart w:val="A189B4BE011C4165B878CD74181DCF51"/>
                      </w:placeholder>
                      <w:comboBox>
                        <w:listItem w:displayText="ปริญญาตรี" w:value="ปริญญาตรี"/>
                      </w:comboBox>
                    </w:sdtPr>
                    <w:sdtEndPr/>
                    <w:sdtContent>
                      <w:r w:rsidR="00EE22F5">
                        <w:rPr>
                          <w:rFonts w:hint="cs"/>
                          <w:b/>
                          <w:bCs/>
                          <w:cs/>
                        </w:rPr>
                        <w:t>ปริญญาตรี</w:t>
                      </w:r>
                    </w:sdtContent>
                  </w:sdt>
                  <w:r>
                    <w:rPr>
                      <w:b/>
                      <w:bCs/>
                      <w:sz w:val="40"/>
                      <w:szCs w:val="40"/>
                    </w:rPr>
                    <w:t xml:space="preserve">     </w:t>
                  </w:r>
                  <w:r w:rsidR="00EE22F5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C40F1D">
                    <w:rPr>
                      <w:rFonts w:hint="cs"/>
                      <w:b/>
                      <w:bCs/>
                      <w:cs/>
                    </w:rPr>
                    <w:t xml:space="preserve">ภาคการศึกษาที่ </w:t>
                  </w:r>
                  <w:sdt>
                    <w:sdtPr>
                      <w:rPr>
                        <w:rFonts w:hint="cs"/>
                        <w:b/>
                        <w:bCs/>
                        <w:cs/>
                      </w:rPr>
                      <w:id w:val="331341199"/>
                      <w:placeholder>
                        <w:docPart w:val="74423AFC365248A6B28B56765C0B6387"/>
                      </w:placeholder>
                      <w:comboBox>
                        <w:listItem w:displayText="๑" w:value="๑"/>
                        <w:listItem w:displayText="๒" w:value="๒"/>
                        <w:listItem w:displayText="ภาคฤดูร้อน" w:value="ภาคฤดูร้อน"/>
                      </w:comboBox>
                    </w:sdtPr>
                    <w:sdtEndPr/>
                    <w:sdtContent>
                      <w:r w:rsidR="006160C4">
                        <w:rPr>
                          <w:rFonts w:hint="cs"/>
                          <w:b/>
                          <w:bCs/>
                          <w:cs/>
                        </w:rPr>
                        <w:t>๒</w:t>
                      </w:r>
                    </w:sdtContent>
                  </w:sdt>
                  <w:r>
                    <w:rPr>
                      <w:rFonts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</w:t>
                  </w:r>
                  <w:r w:rsidRPr="00147801">
                    <w:rPr>
                      <w:rFonts w:hint="cs"/>
                      <w:b/>
                      <w:bCs/>
                      <w:cs/>
                    </w:rPr>
                    <w:t>ป</w:t>
                  </w:r>
                  <w:r>
                    <w:rPr>
                      <w:rFonts w:hint="cs"/>
                      <w:b/>
                      <w:bCs/>
                      <w:cs/>
                    </w:rPr>
                    <w:t>ี</w:t>
                  </w:r>
                  <w:r w:rsidRPr="00147801">
                    <w:rPr>
                      <w:rFonts w:hint="cs"/>
                      <w:b/>
                      <w:bCs/>
                      <w:cs/>
                    </w:rPr>
                    <w:t xml:space="preserve">การศึกษา </w:t>
                  </w:r>
                  <w:sdt>
                    <w:sdtPr>
                      <w:rPr>
                        <w:rFonts w:hint="cs"/>
                        <w:b/>
                        <w:bCs/>
                        <w:cs/>
                      </w:rPr>
                      <w:id w:val="314303570"/>
                      <w:placeholder>
                        <w:docPart w:val="45FF2AACC24D4F2796C594E02676E2A6"/>
                      </w:placeholder>
                    </w:sdtPr>
                    <w:sdtEndPr/>
                    <w:sdtContent>
                      <w:r w:rsidR="006160C4">
                        <w:rPr>
                          <w:rFonts w:hint="cs"/>
                          <w:b/>
                          <w:bCs/>
                          <w:cs/>
                        </w:rPr>
                        <w:t>๒๕๖๔</w:t>
                      </w:r>
                    </w:sdtContent>
                  </w:sdt>
                </w:p>
              </w:tc>
              <w:tc>
                <w:tcPr>
                  <w:tcW w:w="1362" w:type="dxa"/>
                </w:tcPr>
                <w:p w14:paraId="28CDE1D0" w14:textId="77777777" w:rsidR="006F033F" w:rsidRPr="00427394" w:rsidRDefault="006F033F" w:rsidP="00261168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659E7482" w14:textId="77777777" w:rsidR="006F033F" w:rsidRPr="00BE22D7" w:rsidRDefault="006F033F" w:rsidP="00261168">
            <w:pPr>
              <w:rPr>
                <w:b/>
                <w:bCs/>
              </w:rPr>
            </w:pPr>
          </w:p>
        </w:tc>
      </w:tr>
    </w:tbl>
    <w:p w14:paraId="1D07B033" w14:textId="77777777" w:rsidR="006F033F" w:rsidRDefault="006F033F" w:rsidP="006F033F">
      <w:pPr>
        <w:ind w:right="-643"/>
        <w:rPr>
          <w:sz w:val="20"/>
          <w:szCs w:val="20"/>
        </w:rPr>
      </w:pPr>
    </w:p>
    <w:tbl>
      <w:tblPr>
        <w:tblStyle w:val="TableGrid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2811"/>
        <w:gridCol w:w="2229"/>
        <w:gridCol w:w="900"/>
        <w:gridCol w:w="810"/>
        <w:gridCol w:w="810"/>
        <w:gridCol w:w="1170"/>
        <w:gridCol w:w="1080"/>
        <w:gridCol w:w="1371"/>
        <w:gridCol w:w="1040"/>
        <w:gridCol w:w="802"/>
        <w:gridCol w:w="766"/>
        <w:gridCol w:w="1222"/>
      </w:tblGrid>
      <w:tr w:rsidR="006F033F" w:rsidRPr="00CB2654" w14:paraId="70BF4135" w14:textId="77777777" w:rsidTr="004B1F49">
        <w:trPr>
          <w:trHeight w:val="377"/>
          <w:jc w:val="center"/>
        </w:trPr>
        <w:tc>
          <w:tcPr>
            <w:tcW w:w="445" w:type="dxa"/>
            <w:vMerge w:val="restart"/>
            <w:vAlign w:val="center"/>
          </w:tcPr>
          <w:p w14:paraId="402DFFD8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3FBCCAE6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ชื่อ/ฉายา/นามสกุล</w:t>
            </w:r>
          </w:p>
          <w:p w14:paraId="48C0B3B1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คุณวุฒิ</w:t>
            </w:r>
          </w:p>
        </w:tc>
        <w:tc>
          <w:tcPr>
            <w:tcW w:w="2229" w:type="dxa"/>
            <w:vMerge w:val="restart"/>
            <w:vAlign w:val="center"/>
          </w:tcPr>
          <w:p w14:paraId="23BA7AD9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6141" w:type="dxa"/>
            <w:gridSpan w:val="6"/>
            <w:vAlign w:val="center"/>
          </w:tcPr>
          <w:p w14:paraId="44079FBD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คุณสมบัติ</w:t>
            </w:r>
          </w:p>
        </w:tc>
        <w:tc>
          <w:tcPr>
            <w:tcW w:w="2608" w:type="dxa"/>
            <w:gridSpan w:val="3"/>
            <w:vAlign w:val="center"/>
          </w:tcPr>
          <w:p w14:paraId="7387E562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 w:val="28"/>
                <w:szCs w:val="28"/>
                <w:cs/>
              </w:rPr>
              <w:t>หลักเกณฑ์</w:t>
            </w:r>
          </w:p>
        </w:tc>
        <w:tc>
          <w:tcPr>
            <w:tcW w:w="1222" w:type="dxa"/>
            <w:vMerge w:val="restart"/>
          </w:tcPr>
          <w:p w14:paraId="3F77C4A2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</w:rPr>
            </w:pPr>
            <w:r w:rsidRPr="00CB2654">
              <w:rPr>
                <w:rFonts w:hint="cs"/>
                <w:b/>
                <w:bCs/>
                <w:sz w:val="26"/>
                <w:szCs w:val="26"/>
                <w:cs/>
              </w:rPr>
              <w:t>ผลการพิจารณาของ คกก.พิจารณาอ.พิเศษฯ</w:t>
            </w:r>
          </w:p>
        </w:tc>
      </w:tr>
      <w:tr w:rsidR="006F033F" w:rsidRPr="00CB2654" w14:paraId="52A06597" w14:textId="77777777" w:rsidTr="004B1F49">
        <w:trPr>
          <w:jc w:val="center"/>
        </w:trPr>
        <w:tc>
          <w:tcPr>
            <w:tcW w:w="445" w:type="dxa"/>
            <w:vMerge/>
            <w:vAlign w:val="center"/>
          </w:tcPr>
          <w:p w14:paraId="74357D98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  <w:vMerge/>
            <w:vAlign w:val="center"/>
          </w:tcPr>
          <w:p w14:paraId="43202D6D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  <w:vMerge/>
            <w:vAlign w:val="center"/>
          </w:tcPr>
          <w:p w14:paraId="447B7627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14:paraId="4F70A1EA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</w:rPr>
            </w:pPr>
            <w:r w:rsidRPr="00CB2654">
              <w:rPr>
                <w:rFonts w:hint="cs"/>
                <w:b/>
                <w:bCs/>
                <w:sz w:val="26"/>
                <w:szCs w:val="26"/>
                <w:cs/>
              </w:rPr>
              <w:t>ป.โท+ปสก.สอน</w:t>
            </w:r>
          </w:p>
        </w:tc>
        <w:tc>
          <w:tcPr>
            <w:tcW w:w="810" w:type="dxa"/>
          </w:tcPr>
          <w:p w14:paraId="2F006F7E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</w:rPr>
            </w:pPr>
            <w:r w:rsidRPr="00CB2654">
              <w:rPr>
                <w:rFonts w:hint="cs"/>
                <w:b/>
                <w:bCs/>
                <w:sz w:val="26"/>
                <w:szCs w:val="26"/>
                <w:cs/>
              </w:rPr>
              <w:t>ป.โท+งานวิจัย</w:t>
            </w:r>
          </w:p>
        </w:tc>
        <w:tc>
          <w:tcPr>
            <w:tcW w:w="810" w:type="dxa"/>
          </w:tcPr>
          <w:p w14:paraId="3EC1F450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</w:rPr>
            </w:pPr>
            <w:r w:rsidRPr="00CB2654">
              <w:rPr>
                <w:rFonts w:hint="cs"/>
                <w:b/>
                <w:bCs/>
                <w:sz w:val="26"/>
                <w:szCs w:val="26"/>
                <w:cs/>
              </w:rPr>
              <w:t>ป.ตรี+ผศ.</w:t>
            </w:r>
          </w:p>
        </w:tc>
        <w:tc>
          <w:tcPr>
            <w:tcW w:w="1170" w:type="dxa"/>
          </w:tcPr>
          <w:p w14:paraId="31C67C1A" w14:textId="77777777" w:rsidR="006F033F" w:rsidRPr="00CB2654" w:rsidRDefault="006F033F" w:rsidP="00261168">
            <w:pPr>
              <w:jc w:val="center"/>
              <w:rPr>
                <w:b/>
                <w:bCs/>
                <w:szCs w:val="24"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ป.ตรี+ปสก.วิชาชีพ/ปสก.สอน ๓ ปี</w:t>
            </w:r>
          </w:p>
        </w:tc>
        <w:tc>
          <w:tcPr>
            <w:tcW w:w="1080" w:type="dxa"/>
          </w:tcPr>
          <w:p w14:paraId="2693BF86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</w:rPr>
            </w:pPr>
            <w:r w:rsidRPr="00CB2654">
              <w:rPr>
                <w:rFonts w:hint="cs"/>
                <w:b/>
                <w:bCs/>
                <w:sz w:val="26"/>
                <w:szCs w:val="26"/>
                <w:cs/>
              </w:rPr>
              <w:t>ป.ตรี+เชี่ยวชาญ/รางวัลดีเด่น</w:t>
            </w:r>
          </w:p>
        </w:tc>
        <w:tc>
          <w:tcPr>
            <w:tcW w:w="1371" w:type="dxa"/>
          </w:tcPr>
          <w:p w14:paraId="0D273580" w14:textId="77777777" w:rsidR="006F033F" w:rsidRPr="00CB2654" w:rsidRDefault="006F033F" w:rsidP="00261168">
            <w:pPr>
              <w:jc w:val="center"/>
              <w:rPr>
                <w:b/>
                <w:bCs/>
                <w:szCs w:val="24"/>
                <w:cs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เชี่ยวชาญพิเศษ+พระพุทธศาสนา/บริหารกิจการคณะสงฆ์</w:t>
            </w:r>
          </w:p>
        </w:tc>
        <w:tc>
          <w:tcPr>
            <w:tcW w:w="1040" w:type="dxa"/>
          </w:tcPr>
          <w:p w14:paraId="343C1D5B" w14:textId="33C20A09" w:rsidR="006F033F" w:rsidRPr="00CB2654" w:rsidRDefault="006F033F" w:rsidP="00261168">
            <w:pPr>
              <w:jc w:val="center"/>
              <w:rPr>
                <w:b/>
                <w:bCs/>
                <w:szCs w:val="24"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๒ วิชา/เทอม+</w:t>
            </w:r>
            <w:r w:rsidR="008F082A">
              <w:rPr>
                <w:b/>
                <w:bCs/>
                <w:szCs w:val="24"/>
                <w:cs/>
              </w:rPr>
              <w:br/>
            </w:r>
            <w:r w:rsidRPr="00CB2654">
              <w:rPr>
                <w:rFonts w:hint="cs"/>
                <w:b/>
                <w:bCs/>
                <w:szCs w:val="24"/>
                <w:cs/>
              </w:rPr>
              <w:t>ไม่เกิน ๑๘ นก./สป.</w:t>
            </w:r>
          </w:p>
        </w:tc>
        <w:tc>
          <w:tcPr>
            <w:tcW w:w="802" w:type="dxa"/>
          </w:tcPr>
          <w:p w14:paraId="013F0C32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</w:rPr>
            </w:pPr>
            <w:r w:rsidRPr="00CB2654">
              <w:rPr>
                <w:rFonts w:hint="cs"/>
                <w:b/>
                <w:bCs/>
                <w:sz w:val="26"/>
                <w:szCs w:val="26"/>
                <w:cs/>
              </w:rPr>
              <w:t>ไม่น้อยกว่า ๑ นก.</w:t>
            </w:r>
          </w:p>
        </w:tc>
        <w:tc>
          <w:tcPr>
            <w:tcW w:w="766" w:type="dxa"/>
          </w:tcPr>
          <w:p w14:paraId="6AC38F5C" w14:textId="77777777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</w:rPr>
            </w:pPr>
            <w:r w:rsidRPr="00CB2654">
              <w:rPr>
                <w:rFonts w:hint="cs"/>
                <w:b/>
                <w:bCs/>
                <w:szCs w:val="24"/>
                <w:cs/>
              </w:rPr>
              <w:t>เคยแต่งตั้งแล้ว</w:t>
            </w:r>
          </w:p>
        </w:tc>
        <w:tc>
          <w:tcPr>
            <w:tcW w:w="1222" w:type="dxa"/>
            <w:vMerge/>
          </w:tcPr>
          <w:p w14:paraId="6B5FBB46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F033F" w:rsidRPr="00CB2654" w14:paraId="2F232880" w14:textId="77777777" w:rsidTr="004B1F49">
        <w:trPr>
          <w:jc w:val="center"/>
        </w:trPr>
        <w:tc>
          <w:tcPr>
            <w:tcW w:w="445" w:type="dxa"/>
          </w:tcPr>
          <w:p w14:paraId="6E6620C1" w14:textId="77777777" w:rsidR="006F033F" w:rsidRPr="00CB2654" w:rsidRDefault="006F033F" w:rsidP="00261168">
            <w:pPr>
              <w:rPr>
                <w:sz w:val="28"/>
                <w:szCs w:val="28"/>
              </w:rPr>
            </w:pPr>
            <w:r w:rsidRPr="00CB2654"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2811" w:type="dxa"/>
          </w:tcPr>
          <w:p w14:paraId="00C8AB21" w14:textId="597D5023" w:rsidR="004B1F49" w:rsidRDefault="0056705E" w:rsidP="004B1F4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นาย</w:t>
            </w:r>
            <w:r w:rsidR="009E60DA">
              <w:rPr>
                <w:rFonts w:hint="cs"/>
                <w:color w:val="000000" w:themeColor="text1"/>
                <w:cs/>
              </w:rPr>
              <w:t>มีชัย นำดี</w:t>
            </w:r>
          </w:p>
          <w:p w14:paraId="66406D02" w14:textId="77777777" w:rsidR="004B1F49" w:rsidRDefault="004B1F49" w:rsidP="004B1F49">
            <w:pPr>
              <w:spacing w:line="216" w:lineRule="auto"/>
              <w:rPr>
                <w:rFonts w:eastAsiaTheme="minorHAnsi"/>
              </w:rPr>
            </w:pPr>
            <w:r w:rsidRPr="00F55540">
              <w:rPr>
                <w:rFonts w:eastAsiaTheme="minorHAnsi"/>
              </w:rPr>
              <w:t>M.A. (Buddhist Studies)</w:t>
            </w:r>
          </w:p>
          <w:p w14:paraId="4A7F6879" w14:textId="50A2CC1E" w:rsidR="006F033F" w:rsidRPr="00CB2654" w:rsidRDefault="004B1F49" w:rsidP="004B1F49">
            <w:pPr>
              <w:rPr>
                <w:sz w:val="28"/>
                <w:szCs w:val="28"/>
              </w:rPr>
            </w:pPr>
            <w:r w:rsidRPr="00E2060B">
              <w:rPr>
                <w:rFonts w:eastAsiaTheme="minorHAnsi"/>
                <w:cs/>
              </w:rPr>
              <w:t>ศน.บ. (ศาสนาและปรัชญา)</w:t>
            </w:r>
          </w:p>
        </w:tc>
        <w:tc>
          <w:tcPr>
            <w:tcW w:w="2229" w:type="dxa"/>
          </w:tcPr>
          <w:p w14:paraId="14D7C526" w14:textId="64A699C7" w:rsidR="006F033F" w:rsidRPr="003D23E0" w:rsidRDefault="006F033F" w:rsidP="00261168">
            <w:pPr>
              <w:rPr>
                <w:sz w:val="28"/>
                <w:szCs w:val="28"/>
                <w:cs/>
              </w:rPr>
            </w:pPr>
            <w:r w:rsidRPr="003D23E0">
              <w:rPr>
                <w:sz w:val="28"/>
                <w:szCs w:val="28"/>
              </w:rPr>
              <w:t xml:space="preserve">- </w:t>
            </w:r>
            <w:r w:rsidR="006160C4" w:rsidRPr="003D23E0">
              <w:rPr>
                <w:sz w:val="28"/>
                <w:szCs w:val="28"/>
              </w:rPr>
              <w:t>PH2032</w:t>
            </w:r>
            <w:r w:rsidRPr="003D23E0">
              <w:rPr>
                <w:sz w:val="28"/>
                <w:szCs w:val="28"/>
              </w:rPr>
              <w:t xml:space="preserve"> </w:t>
            </w:r>
            <w:r w:rsidR="006160C4" w:rsidRPr="003D23E0">
              <w:rPr>
                <w:rFonts w:hint="cs"/>
                <w:sz w:val="28"/>
                <w:szCs w:val="28"/>
                <w:cs/>
              </w:rPr>
              <w:t>พุทธจริย</w:t>
            </w:r>
            <w:r w:rsidR="00277F81" w:rsidRPr="003D23E0">
              <w:rPr>
                <w:rFonts w:hint="cs"/>
                <w:sz w:val="28"/>
                <w:szCs w:val="28"/>
                <w:cs/>
              </w:rPr>
              <w:t>ศาสตร์</w:t>
            </w:r>
          </w:p>
        </w:tc>
        <w:tc>
          <w:tcPr>
            <w:tcW w:w="900" w:type="dxa"/>
          </w:tcPr>
          <w:p w14:paraId="34B2F874" w14:textId="5A451EA9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14:paraId="50F25614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14:paraId="7BDD123B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70" w:type="dxa"/>
          </w:tcPr>
          <w:p w14:paraId="6B1160E2" w14:textId="77777777" w:rsidR="006F033F" w:rsidRPr="00CB2654" w:rsidRDefault="006F033F" w:rsidP="00261168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1080" w:type="dxa"/>
          </w:tcPr>
          <w:p w14:paraId="14BEBD42" w14:textId="77777777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71" w:type="dxa"/>
          </w:tcPr>
          <w:p w14:paraId="746F49E4" w14:textId="77777777" w:rsidR="006F033F" w:rsidRPr="00CB2654" w:rsidRDefault="006F033F" w:rsidP="00261168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1040" w:type="dxa"/>
          </w:tcPr>
          <w:p w14:paraId="6C72A384" w14:textId="5D6DD9B0" w:rsidR="006F033F" w:rsidRPr="00CB2654" w:rsidRDefault="006F033F" w:rsidP="00261168">
            <w:pPr>
              <w:jc w:val="center"/>
              <w:rPr>
                <w:b/>
                <w:bCs/>
                <w:szCs w:val="24"/>
                <w:cs/>
              </w:rPr>
            </w:pPr>
          </w:p>
        </w:tc>
        <w:tc>
          <w:tcPr>
            <w:tcW w:w="802" w:type="dxa"/>
          </w:tcPr>
          <w:p w14:paraId="04F7EA2E" w14:textId="70D95A65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6" w:type="dxa"/>
          </w:tcPr>
          <w:p w14:paraId="35DF977D" w14:textId="7F656B7B" w:rsidR="006F033F" w:rsidRPr="00CB2654" w:rsidRDefault="006F033F" w:rsidP="0026116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22" w:type="dxa"/>
          </w:tcPr>
          <w:p w14:paraId="5DC379C3" w14:textId="68BB958F" w:rsidR="006F033F" w:rsidRPr="00CB2654" w:rsidRDefault="006F033F" w:rsidP="0026116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2648B4F" w14:textId="5B1E0E97" w:rsidR="006F033F" w:rsidRPr="00AC3256" w:rsidRDefault="00B452B8" w:rsidP="006F033F">
      <w:pPr>
        <w:ind w:right="-643"/>
        <w:rPr>
          <w:sz w:val="28"/>
          <w:szCs w:val="28"/>
        </w:rPr>
      </w:pPr>
      <w:r w:rsidRPr="00AC3256">
        <w:rPr>
          <w:rFonts w:hint="cs"/>
          <w:sz w:val="28"/>
          <w:szCs w:val="28"/>
          <w:cs/>
        </w:rPr>
        <w:t xml:space="preserve">หมายเหตุ ปสก. </w:t>
      </w:r>
      <w:r w:rsidRPr="00AC3256">
        <w:rPr>
          <w:sz w:val="28"/>
          <w:szCs w:val="28"/>
        </w:rPr>
        <w:t xml:space="preserve">= </w:t>
      </w:r>
      <w:r w:rsidRPr="00AC3256">
        <w:rPr>
          <w:rFonts w:hint="cs"/>
          <w:sz w:val="28"/>
          <w:szCs w:val="28"/>
          <w:cs/>
        </w:rPr>
        <w:t xml:space="preserve">ประสบการณ์ นก. </w:t>
      </w:r>
      <w:r w:rsidRPr="00AC3256">
        <w:rPr>
          <w:sz w:val="28"/>
          <w:szCs w:val="28"/>
        </w:rPr>
        <w:t xml:space="preserve">= </w:t>
      </w:r>
      <w:r w:rsidRPr="00AC3256">
        <w:rPr>
          <w:rFonts w:hint="cs"/>
          <w:sz w:val="28"/>
          <w:szCs w:val="28"/>
          <w:cs/>
        </w:rPr>
        <w:t xml:space="preserve">หน่วยกิต   สป. </w:t>
      </w:r>
      <w:r w:rsidRPr="00AC3256">
        <w:rPr>
          <w:sz w:val="28"/>
          <w:szCs w:val="28"/>
        </w:rPr>
        <w:t xml:space="preserve">= </w:t>
      </w:r>
      <w:r w:rsidRPr="00AC3256">
        <w:rPr>
          <w:rFonts w:hint="cs"/>
          <w:sz w:val="28"/>
          <w:szCs w:val="28"/>
          <w:cs/>
        </w:rPr>
        <w:t xml:space="preserve">สัปดาห์ </w:t>
      </w:r>
    </w:p>
    <w:p w14:paraId="2B22AD2B" w14:textId="77777777" w:rsidR="00B452B8" w:rsidRPr="00B452B8" w:rsidRDefault="00B452B8" w:rsidP="006F033F">
      <w:pPr>
        <w:ind w:right="-643"/>
        <w:rPr>
          <w:cs/>
        </w:rPr>
      </w:pPr>
    </w:p>
    <w:p w14:paraId="56411E87" w14:textId="77777777" w:rsidR="006F033F" w:rsidRPr="00E45EB9" w:rsidRDefault="006F033F" w:rsidP="006F033F">
      <w:pPr>
        <w:ind w:right="-643"/>
        <w:rPr>
          <w:sz w:val="20"/>
          <w:szCs w:val="20"/>
        </w:rPr>
      </w:pP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9"/>
      </w:tblGrid>
      <w:tr w:rsidR="0074373E" w14:paraId="5AD6E055" w14:textId="77777777" w:rsidTr="008979DC">
        <w:trPr>
          <w:jc w:val="center"/>
        </w:trPr>
        <w:tc>
          <w:tcPr>
            <w:tcW w:w="5000" w:type="pct"/>
          </w:tcPr>
          <w:tbl>
            <w:tblPr>
              <w:tblStyle w:val="TableGrid"/>
              <w:tblW w:w="25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</w:tblGrid>
            <w:tr w:rsidR="00510B23" w14:paraId="26879AA9" w14:textId="77777777" w:rsidTr="00A10C06">
              <w:trPr>
                <w:jc w:val="center"/>
              </w:trPr>
              <w:tc>
                <w:tcPr>
                  <w:tcW w:w="5000" w:type="pct"/>
                </w:tcPr>
                <w:p w14:paraId="6D6D82EF" w14:textId="77777777" w:rsidR="00510B23" w:rsidRDefault="00510B23" w:rsidP="00510B23">
                  <w:pPr>
                    <w:tabs>
                      <w:tab w:val="center" w:pos="6660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>รับรองตามนี้</w:t>
                  </w:r>
                </w:p>
                <w:p w14:paraId="1D44F0E1" w14:textId="77777777" w:rsidR="00510B23" w:rsidRDefault="00510B23" w:rsidP="00510B23">
                  <w:pPr>
                    <w:tabs>
                      <w:tab w:val="center" w:pos="6660"/>
                    </w:tabs>
                  </w:pPr>
                </w:p>
                <w:p w14:paraId="78D9AA7F" w14:textId="77777777" w:rsidR="00510B23" w:rsidRDefault="00510B23" w:rsidP="00510B23">
                  <w:pPr>
                    <w:tabs>
                      <w:tab w:val="center" w:pos="6660"/>
                    </w:tabs>
                  </w:pPr>
                </w:p>
                <w:p w14:paraId="516EC445" w14:textId="77777777" w:rsidR="00510B23" w:rsidRDefault="00510B23" w:rsidP="00510B23">
                  <w:pPr>
                    <w:tabs>
                      <w:tab w:val="center" w:pos="6660"/>
                    </w:tabs>
                    <w:jc w:val="center"/>
                  </w:pPr>
                  <w:r>
                    <w:rPr>
                      <w:rFonts w:hint="cs"/>
                      <w:cs/>
                    </w:rPr>
                    <w:t>(</w:t>
                  </w:r>
                  <w:sdt>
                    <w:sdtPr>
                      <w:rPr>
                        <w:rFonts w:hint="cs"/>
                        <w:cs/>
                      </w:rPr>
                      <w:id w:val="-1395114055"/>
                      <w:placeholder>
                        <w:docPart w:val="F6C0E6D1E34540B2BAA4D4E6D5227B4F"/>
                      </w:placeholder>
                      <w:showingPlcHdr/>
                      <w:text/>
                    </w:sdtPr>
                    <w:sdtEndPr/>
                    <w:sdtContent>
                      <w:r w:rsidRPr="00AB4CCC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rFonts w:hint="cs"/>
                      <w:cs/>
                    </w:rPr>
                    <w:t>)</w:t>
                  </w:r>
                </w:p>
                <w:p w14:paraId="216C67E8" w14:textId="49F1156D" w:rsidR="00510B23" w:rsidRDefault="002B6BB8" w:rsidP="00510B23">
                  <w:pPr>
                    <w:tabs>
                      <w:tab w:val="center" w:pos="6660"/>
                    </w:tabs>
                    <w:jc w:val="center"/>
                  </w:pPr>
                  <w:sdt>
                    <w:sdtPr>
                      <w:rPr>
                        <w:rFonts w:hint="cs"/>
                        <w:cs/>
                      </w:rPr>
                      <w:id w:val="1137610435"/>
                      <w:placeholder>
                        <w:docPart w:val="1DCC10FEC50D4F039817DA7401240001"/>
                      </w:placeholder>
                      <w:comboBox>
                        <w:listItem w:displayText="คณบดีบัณฑิตวิทยาลัย" w:value="คณบดีบัณฑิตวิทยาลัย"/>
                        <w:listItem w:displayText="คณบดีคณะศาสนาปรัชญา" w:value="คณบดีคณะศาสนาปรัชญา"/>
                        <w:listItem w:displayText="คณบดีคณะมนุษยศาสตร์" w:value="คณบดีคณะมนุษยศาสตร์"/>
                        <w:listItem w:displayText="คณบดีคณะสังคมศาสตร์" w:value="คณบดีคณะสังคมศาสตร์"/>
                        <w:listItem w:displayText="คณบดีคณะศึกษาศาสตร์" w:value="คณบดีคณะศึกษาศาสตร์"/>
                        <w:listItem w:displayText="ผู้อำนวยการวิทยาลัยศาสนศาสตร์มหาวชิราลงกรณราชวิทยาลัย" w:value="ผู้อำนวยการวิทยาลัยศาสนศาสตร์มหาวชิราลงกรณราชวิทยาลัย"/>
                        <w:listItem w:displayText="ผู้อำนวยการวิทยาลัยศาสนศาสตร์สิรินธรราชวิทยาลัย" w:value="ผู้อำนวยการวิทยาลัยศาสนศาสตร์สิรินธรราชวิทยาลัย"/>
                        <w:listItem w:displayText="ผู้อำนวยการวิทยาลัยศาสนศาสตร์ล้านนา" w:value="ผู้อำนวยการวิทยาลัยศาสนศาสตร์ล้านนา"/>
                        <w:listItem w:displayText="ผู้อำนวยการวิทยาลัยศาสนศาสตร์ศรีธรรมาโศกราช" w:value="ผู้อำนวยการวิทยาลัยศาสนศาสตร์ศรีธรรมาโศกราช"/>
                        <w:listItem w:displayText="ผู้อำนวยการวิทยาลัยศาสนศาสตร์ร้อยเอ็ด" w:value="ผู้อำนวยการวิทยาลัยศาสนศาสตร์ร้อยเอ็ด"/>
                        <w:listItem w:displayText="ผู้อำนวยการวิทยาลัยศาสนศาสตร์ศรีล้านช้าง" w:value="ผู้อำนวยการวิทยาลัยศาสนศาสตร์ศรีล้านช้าง"/>
                        <w:listItem w:displayText="ผู้อำนวยการวิทยาลัยศาสนศาสตร์ยโสธร" w:value="ผู้อำนวยการวิทยาลัยศาสนศาสตร์ยโสธร"/>
                        <w:listItem w:displayText="ผู้อำนวยการวิทยาลัยศาสนศาสตร์เฉลิมพระเกียรติกาฬสินธุ์" w:value="ผู้อำนวยการวิทยาลัยศาสนศาสตร์เฉลิมพระเกียรติกาฬสินธุ์"/>
                        <w:listItem w:displayText="ผู้อำนวยการมหาปชาบดีเถรีวิทยาลัยในพระสังฆราชูปถัมภ์" w:value="ผู้อำนวยการมหาปชาบดีเถรีวิทยาลัยในพระสังฆราชูปถัมภ์"/>
                      </w:comboBox>
                    </w:sdtPr>
                    <w:sdtEndPr/>
                    <w:sdtContent>
                      <w:r w:rsidR="00A233BC">
                        <w:rPr>
                          <w:rFonts w:hint="cs"/>
                          <w:cs/>
                        </w:rPr>
                        <w:t>คณบดีคณะศึกษาศาสตร์</w:t>
                      </w:r>
                    </w:sdtContent>
                  </w:sdt>
                </w:p>
                <w:p w14:paraId="56DAE4C7" w14:textId="77777777" w:rsidR="00510B23" w:rsidRDefault="002B6BB8" w:rsidP="00510B23">
                  <w:pPr>
                    <w:tabs>
                      <w:tab w:val="center" w:pos="6660"/>
                    </w:tabs>
                    <w:jc w:val="center"/>
                  </w:pPr>
                  <w:sdt>
                    <w:sdtPr>
                      <w:rPr>
                        <w:rFonts w:hint="cs"/>
                        <w:cs/>
                      </w:rPr>
                      <w:id w:val="-2125061443"/>
                      <w:placeholder>
                        <w:docPart w:val="9E6D758979E348EF9E42C3C0EB77B4FF"/>
                      </w:placeholder>
                      <w:date w:fullDate="2021-09-28T00:00:00Z">
                        <w:dateFormat w:val="ว ดดดด ปปปป"/>
                        <w:lid w:val="th-TH"/>
                        <w:storeMappedDataAs w:val="dateTime"/>
                        <w:calendar w:val="thai"/>
                      </w:date>
                    </w:sdtPr>
                    <w:sdtEndPr/>
                    <w:sdtContent>
                      <w:r w:rsidR="00510B23">
                        <w:rPr>
                          <w:rFonts w:hint="cs"/>
                          <w:cs/>
                        </w:rPr>
                        <w:t>๒๘ กันยายน ๒๕๖๔</w:t>
                      </w:r>
                    </w:sdtContent>
                  </w:sdt>
                </w:p>
              </w:tc>
            </w:tr>
          </w:tbl>
          <w:p w14:paraId="3B44FC3E" w14:textId="77777777" w:rsidR="00510B23" w:rsidRDefault="00510B23" w:rsidP="00510B23">
            <w:pPr>
              <w:rPr>
                <w:cs/>
              </w:rPr>
            </w:pPr>
          </w:p>
          <w:p w14:paraId="1BBA72E8" w14:textId="54C228D4" w:rsidR="0074373E" w:rsidRDefault="0074373E" w:rsidP="008979DC">
            <w:pPr>
              <w:tabs>
                <w:tab w:val="center" w:pos="6660"/>
              </w:tabs>
              <w:jc w:val="center"/>
            </w:pPr>
          </w:p>
        </w:tc>
      </w:tr>
    </w:tbl>
    <w:p w14:paraId="1C40D97A" w14:textId="77777777" w:rsidR="000019EA" w:rsidRPr="007B0650" w:rsidRDefault="000019EA">
      <w:pPr>
        <w:rPr>
          <w:cs/>
        </w:rPr>
      </w:pPr>
    </w:p>
    <w:sectPr w:rsidR="000019EA" w:rsidRPr="007B0650" w:rsidSect="00DB42E9">
      <w:headerReference w:type="default" r:id="rId8"/>
      <w:headerReference w:type="first" r:id="rId9"/>
      <w:pgSz w:w="16838" w:h="11906" w:orient="landscape" w:code="9"/>
      <w:pgMar w:top="1135" w:right="1440" w:bottom="709" w:left="1440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7C2C" w14:textId="77777777" w:rsidR="00090497" w:rsidRDefault="00090497" w:rsidP="001E7256">
      <w:r>
        <w:separator/>
      </w:r>
    </w:p>
  </w:endnote>
  <w:endnote w:type="continuationSeparator" w:id="0">
    <w:p w14:paraId="3B315EF6" w14:textId="77777777" w:rsidR="00090497" w:rsidRDefault="00090497" w:rsidP="001E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4D59" w14:textId="77777777" w:rsidR="00090497" w:rsidRDefault="00090497" w:rsidP="001E7256">
      <w:r>
        <w:separator/>
      </w:r>
    </w:p>
  </w:footnote>
  <w:footnote w:type="continuationSeparator" w:id="0">
    <w:p w14:paraId="45D9041C" w14:textId="77777777" w:rsidR="00090497" w:rsidRDefault="00090497" w:rsidP="001E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BE76" w14:textId="646CC118" w:rsidR="009A196B" w:rsidRPr="009A196B" w:rsidRDefault="002B6BB8">
    <w:pPr>
      <w:pStyle w:val="Header"/>
      <w:jc w:val="right"/>
      <w:rPr>
        <w:rFonts w:cs="TH SarabunPSK"/>
        <w:sz w:val="28"/>
        <w:szCs w:val="28"/>
      </w:rPr>
    </w:pPr>
    <w:sdt>
      <w:sdtPr>
        <w:id w:val="1703364807"/>
        <w:docPartObj>
          <w:docPartGallery w:val="Page Numbers (Top of Page)"/>
          <w:docPartUnique/>
        </w:docPartObj>
      </w:sdtPr>
      <w:sdtEndPr>
        <w:rPr>
          <w:rFonts w:cs="TH SarabunPSK"/>
          <w:sz w:val="28"/>
          <w:szCs w:val="28"/>
        </w:rPr>
      </w:sdtEndPr>
      <w:sdtContent>
        <w:r w:rsidR="00AA51F8" w:rsidRPr="009A196B">
          <w:rPr>
            <w:rFonts w:cs="TH SarabunPSK"/>
            <w:sz w:val="28"/>
            <w:szCs w:val="28"/>
          </w:rPr>
          <w:fldChar w:fldCharType="begin"/>
        </w:r>
        <w:r w:rsidR="00AA51F8" w:rsidRPr="009A196B">
          <w:rPr>
            <w:rFonts w:cs="TH SarabunPSK"/>
            <w:sz w:val="28"/>
            <w:szCs w:val="28"/>
          </w:rPr>
          <w:instrText>PAGE   \* MERGEFORMAT</w:instrText>
        </w:r>
        <w:r w:rsidR="00AA51F8" w:rsidRPr="009A196B">
          <w:rPr>
            <w:rFonts w:cs="TH SarabunPSK"/>
            <w:sz w:val="28"/>
            <w:szCs w:val="28"/>
          </w:rPr>
          <w:fldChar w:fldCharType="separate"/>
        </w:r>
        <w:r w:rsidR="00AA51F8" w:rsidRPr="001D682A">
          <w:rPr>
            <w:rFonts w:cs="TH SarabunPSK"/>
            <w:noProof/>
            <w:sz w:val="28"/>
            <w:szCs w:val="28"/>
            <w:cs/>
            <w:lang w:val="th-TH"/>
          </w:rPr>
          <w:t>๒</w:t>
        </w:r>
        <w:r w:rsidR="00AA51F8" w:rsidRPr="009A196B">
          <w:rPr>
            <w:rFonts w:cs="TH SarabunPSK"/>
            <w:sz w:val="28"/>
            <w:szCs w:val="28"/>
          </w:rPr>
          <w:fldChar w:fldCharType="end"/>
        </w:r>
      </w:sdtContent>
    </w:sdt>
  </w:p>
  <w:p w14:paraId="1A825D8E" w14:textId="77777777" w:rsidR="009A196B" w:rsidRDefault="002B6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B6" w14:textId="02418715" w:rsidR="00DB42E9" w:rsidRPr="0098246C" w:rsidRDefault="00AA51F8" w:rsidP="009A2C45">
    <w:pPr>
      <w:pStyle w:val="Header"/>
      <w:jc w:val="right"/>
      <w:rPr>
        <w:rFonts w:cs="TH SarabunPSK"/>
        <w:szCs w:val="32"/>
        <w:cs/>
      </w:rPr>
    </w:pPr>
    <w:r>
      <w:rPr>
        <w:rFonts w:cs="TH SarabunPSK"/>
        <w:szCs w:val="32"/>
        <w:cs/>
      </w:rPr>
      <w:t>มมร.อ</w:t>
    </w:r>
    <w:r w:rsidRPr="0098246C">
      <w:rPr>
        <w:rFonts w:cs="TH SarabunPSK" w:hint="cs"/>
        <w:szCs w:val="32"/>
        <w:cs/>
      </w:rPr>
      <w:t>พ</w:t>
    </w:r>
    <w:r w:rsidRPr="0098246C">
      <w:rPr>
        <w:rFonts w:cs="TH SarabunPSK"/>
        <w:szCs w:val="32"/>
        <w:cs/>
      </w:rPr>
      <w:t>.</w:t>
    </w:r>
    <w:r w:rsidR="00B548FC">
      <w:rPr>
        <w:rFonts w:cs="TH SarabunPSK" w:hint="cs"/>
        <w:szCs w:val="32"/>
        <w:cs/>
      </w:rPr>
      <w:t>๐๑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3F"/>
    <w:rsid w:val="000019EA"/>
    <w:rsid w:val="00090497"/>
    <w:rsid w:val="000B0946"/>
    <w:rsid w:val="00111DC5"/>
    <w:rsid w:val="001E5777"/>
    <w:rsid w:val="001E7256"/>
    <w:rsid w:val="001E7649"/>
    <w:rsid w:val="0021016B"/>
    <w:rsid w:val="00277F81"/>
    <w:rsid w:val="002B6BB8"/>
    <w:rsid w:val="00371D6C"/>
    <w:rsid w:val="00383650"/>
    <w:rsid w:val="003D23E0"/>
    <w:rsid w:val="00400421"/>
    <w:rsid w:val="00401EE0"/>
    <w:rsid w:val="004057E4"/>
    <w:rsid w:val="004B1F49"/>
    <w:rsid w:val="00510B23"/>
    <w:rsid w:val="005113B6"/>
    <w:rsid w:val="00547896"/>
    <w:rsid w:val="0056705E"/>
    <w:rsid w:val="0058390A"/>
    <w:rsid w:val="006160C4"/>
    <w:rsid w:val="00621960"/>
    <w:rsid w:val="00653045"/>
    <w:rsid w:val="006E283C"/>
    <w:rsid w:val="006F033F"/>
    <w:rsid w:val="0074373E"/>
    <w:rsid w:val="00767595"/>
    <w:rsid w:val="007B0650"/>
    <w:rsid w:val="007F2F8A"/>
    <w:rsid w:val="00805EC2"/>
    <w:rsid w:val="00830C18"/>
    <w:rsid w:val="008979DC"/>
    <w:rsid w:val="008F082A"/>
    <w:rsid w:val="009E6043"/>
    <w:rsid w:val="009E60DA"/>
    <w:rsid w:val="00A233BC"/>
    <w:rsid w:val="00AA51F8"/>
    <w:rsid w:val="00AC3256"/>
    <w:rsid w:val="00AD51BB"/>
    <w:rsid w:val="00AE39FB"/>
    <w:rsid w:val="00B06041"/>
    <w:rsid w:val="00B3716F"/>
    <w:rsid w:val="00B452B8"/>
    <w:rsid w:val="00B548FC"/>
    <w:rsid w:val="00B564B8"/>
    <w:rsid w:val="00BA30CF"/>
    <w:rsid w:val="00CC2B67"/>
    <w:rsid w:val="00CF6178"/>
    <w:rsid w:val="00DC62DD"/>
    <w:rsid w:val="00E74E3C"/>
    <w:rsid w:val="00EA2256"/>
    <w:rsid w:val="00EE22F5"/>
    <w:rsid w:val="00F2001F"/>
    <w:rsid w:val="00F263D8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62C7"/>
  <w15:chartTrackingRefBased/>
  <w15:docId w15:val="{BCD93DED-F1AA-4510-A80C-726AC13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3F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3F"/>
    <w:pPr>
      <w:spacing w:after="0" w:line="240" w:lineRule="auto"/>
    </w:pPr>
    <w:rPr>
      <w:rFonts w:eastAsia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33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F033F"/>
    <w:rPr>
      <w:rFonts w:ascii="TH SarabunPSK" w:eastAsia="TH SarabunPSK" w:hAnsi="TH SarabunPSK" w:cs="Angsan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6F033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E725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E7256"/>
    <w:rPr>
      <w:rFonts w:ascii="TH SarabunPSK" w:eastAsia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9547C23C84F758871210B8B612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CAEE-C26F-49C1-AA61-AD44F55949BF}"/>
      </w:docPartPr>
      <w:docPartBody>
        <w:p w:rsidR="004C3B50" w:rsidRDefault="00B44E0C" w:rsidP="00B44E0C">
          <w:pPr>
            <w:pStyle w:val="6E19547C23C84F758871210B8B612C5D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0831AB6D07044E9288B0F5D5C6EA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A12E-F3B8-4E6C-9943-DB12173FA0F6}"/>
      </w:docPartPr>
      <w:docPartBody>
        <w:p w:rsidR="004C3B50" w:rsidRDefault="00B44E0C" w:rsidP="00B44E0C">
          <w:pPr>
            <w:pStyle w:val="0831AB6D07044E9288B0F5D5C6EA6815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A189B4BE011C4165B878CD74181D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D5A5-AC5B-4596-82D1-FBB6AA5BBE98}"/>
      </w:docPartPr>
      <w:docPartBody>
        <w:p w:rsidR="004C3B50" w:rsidRDefault="00B44E0C" w:rsidP="00B44E0C">
          <w:pPr>
            <w:pStyle w:val="A189B4BE011C4165B878CD74181DCF51"/>
          </w:pPr>
          <w:r w:rsidRPr="005951D3">
            <w:t>Choose an item.</w:t>
          </w:r>
        </w:p>
      </w:docPartBody>
    </w:docPart>
    <w:docPart>
      <w:docPartPr>
        <w:name w:val="74423AFC365248A6B28B56765C0B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4519-C381-41F6-91BD-177EF025395E}"/>
      </w:docPartPr>
      <w:docPartBody>
        <w:p w:rsidR="004C3B50" w:rsidRDefault="00B44E0C" w:rsidP="00B44E0C">
          <w:pPr>
            <w:pStyle w:val="74423AFC365248A6B28B56765C0B6387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45FF2AACC24D4F2796C594E02676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841B-106B-453E-B409-09349EB92769}"/>
      </w:docPartPr>
      <w:docPartBody>
        <w:p w:rsidR="004C3B50" w:rsidRDefault="00B44E0C" w:rsidP="00B44E0C">
          <w:pPr>
            <w:pStyle w:val="45FF2AACC24D4F2796C594E02676E2A6"/>
          </w:pPr>
          <w:r w:rsidRPr="00AB4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0E6D1E34540B2BAA4D4E6D522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0CD3-1482-43CD-9031-70CC09EB77A5}"/>
      </w:docPartPr>
      <w:docPartBody>
        <w:p w:rsidR="00821FE5" w:rsidRDefault="00206B02" w:rsidP="00206B02">
          <w:pPr>
            <w:pStyle w:val="F6C0E6D1E34540B2BAA4D4E6D5227B4F"/>
          </w:pPr>
          <w:r w:rsidRPr="00AB4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C10FEC50D4F039817DA740124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42B7-7516-41F8-8E8F-991407A41166}"/>
      </w:docPartPr>
      <w:docPartBody>
        <w:p w:rsidR="00821FE5" w:rsidRDefault="00206B02" w:rsidP="00206B02">
          <w:pPr>
            <w:pStyle w:val="1DCC10FEC50D4F039817DA7401240001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9E6D758979E348EF9E42C3C0EB77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D3C8-FC6F-4E17-A120-189B7C9EFFE2}"/>
      </w:docPartPr>
      <w:docPartBody>
        <w:p w:rsidR="00821FE5" w:rsidRDefault="00206B02" w:rsidP="00206B02">
          <w:pPr>
            <w:pStyle w:val="9E6D758979E348EF9E42C3C0EB77B4FF"/>
          </w:pPr>
          <w:r w:rsidRPr="00AB4C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B75539DEF04DABA88DFEF49CC3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36D1-6234-49DE-9A2B-3C7FB86DE97E}"/>
      </w:docPartPr>
      <w:docPartBody>
        <w:p w:rsidR="00821FE5" w:rsidRDefault="00206B02" w:rsidP="00206B02">
          <w:pPr>
            <w:pStyle w:val="F3B75539DEF04DABA88DFEF49CC3AE3E"/>
          </w:pPr>
          <w:r w:rsidRPr="00AB4C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0C"/>
    <w:rsid w:val="000A22C8"/>
    <w:rsid w:val="000F3467"/>
    <w:rsid w:val="00105E9B"/>
    <w:rsid w:val="00116537"/>
    <w:rsid w:val="001368E1"/>
    <w:rsid w:val="00206B02"/>
    <w:rsid w:val="004C3B50"/>
    <w:rsid w:val="00617171"/>
    <w:rsid w:val="007D2346"/>
    <w:rsid w:val="00821FE5"/>
    <w:rsid w:val="008903BC"/>
    <w:rsid w:val="008D311A"/>
    <w:rsid w:val="009E2DF9"/>
    <w:rsid w:val="00B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B02"/>
    <w:rPr>
      <w:color w:val="808080"/>
    </w:rPr>
  </w:style>
  <w:style w:type="paragraph" w:customStyle="1" w:styleId="6E19547C23C84F758871210B8B612C5D">
    <w:name w:val="6E19547C23C84F758871210B8B612C5D"/>
    <w:rsid w:val="00B44E0C"/>
  </w:style>
  <w:style w:type="paragraph" w:customStyle="1" w:styleId="0831AB6D07044E9288B0F5D5C6EA6815">
    <w:name w:val="0831AB6D07044E9288B0F5D5C6EA6815"/>
    <w:rsid w:val="00B44E0C"/>
  </w:style>
  <w:style w:type="paragraph" w:customStyle="1" w:styleId="A189B4BE011C4165B878CD74181DCF51">
    <w:name w:val="A189B4BE011C4165B878CD74181DCF51"/>
    <w:rsid w:val="00B44E0C"/>
  </w:style>
  <w:style w:type="paragraph" w:customStyle="1" w:styleId="74423AFC365248A6B28B56765C0B6387">
    <w:name w:val="74423AFC365248A6B28B56765C0B6387"/>
    <w:rsid w:val="00B44E0C"/>
  </w:style>
  <w:style w:type="paragraph" w:customStyle="1" w:styleId="45FF2AACC24D4F2796C594E02676E2A6">
    <w:name w:val="45FF2AACC24D4F2796C594E02676E2A6"/>
    <w:rsid w:val="00B44E0C"/>
  </w:style>
  <w:style w:type="paragraph" w:customStyle="1" w:styleId="F6C0E6D1E34540B2BAA4D4E6D5227B4F">
    <w:name w:val="F6C0E6D1E34540B2BAA4D4E6D5227B4F"/>
    <w:rsid w:val="00206B02"/>
  </w:style>
  <w:style w:type="paragraph" w:customStyle="1" w:styleId="1DCC10FEC50D4F039817DA7401240001">
    <w:name w:val="1DCC10FEC50D4F039817DA7401240001"/>
    <w:rsid w:val="00206B02"/>
  </w:style>
  <w:style w:type="paragraph" w:customStyle="1" w:styleId="9E6D758979E348EF9E42C3C0EB77B4FF">
    <w:name w:val="9E6D758979E348EF9E42C3C0EB77B4FF"/>
    <w:rsid w:val="00206B02"/>
  </w:style>
  <w:style w:type="paragraph" w:customStyle="1" w:styleId="F3B75539DEF04DABA88DFEF49CC3AE3E">
    <w:name w:val="F3B75539DEF04DABA88DFEF49CC3AE3E"/>
    <w:rsid w:val="00206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E8C3-0319-47F6-B04E-7333FCEC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SUTTIPONG PHOOMICHAI</dc:creator>
  <cp:keywords/>
  <dc:description/>
  <cp:lastModifiedBy>SUTTIPONG PHOOMICHAI</cp:lastModifiedBy>
  <cp:revision>52</cp:revision>
  <cp:lastPrinted>2021-10-11T08:42:00Z</cp:lastPrinted>
  <dcterms:created xsi:type="dcterms:W3CDTF">2021-09-20T06:36:00Z</dcterms:created>
  <dcterms:modified xsi:type="dcterms:W3CDTF">2021-10-18T07:43:00Z</dcterms:modified>
</cp:coreProperties>
</file>