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3188"/>
      </w:tblGrid>
      <w:tr w:rsidR="006F033F" w14:paraId="0AE89372" w14:textId="77777777" w:rsidTr="006F033F">
        <w:trPr>
          <w:jc w:val="center"/>
        </w:trPr>
        <w:tc>
          <w:tcPr>
            <w:tcW w:w="2330" w:type="dxa"/>
          </w:tcPr>
          <w:p w14:paraId="70F2A15C" w14:textId="77777777" w:rsidR="006F033F" w:rsidRPr="00601B67" w:rsidRDefault="006F033F" w:rsidP="00261168">
            <w:pPr>
              <w:rPr>
                <w:b/>
                <w:bCs/>
                <w:sz w:val="40"/>
                <w:szCs w:val="40"/>
                <w:cs/>
              </w:rPr>
            </w:pPr>
            <w:r>
              <w:rPr>
                <w:rFonts w:hint="cs"/>
                <w:noProof/>
              </w:rPr>
              <w:drawing>
                <wp:anchor distT="0" distB="0" distL="114300" distR="114300" simplePos="0" relativeHeight="251659264" behindDoc="0" locked="0" layoutInCell="1" allowOverlap="1" wp14:anchorId="57BC2C45" wp14:editId="7F1AEDEE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-241935</wp:posOffset>
                  </wp:positionV>
                  <wp:extent cx="933450" cy="1238251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mi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238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88" w:type="dxa"/>
          </w:tcPr>
          <w:p w14:paraId="272527FB" w14:textId="40D18459" w:rsidR="006F033F" w:rsidRDefault="006F033F" w:rsidP="00261168">
            <w:pPr>
              <w:rPr>
                <w:b/>
                <w:bCs/>
                <w:sz w:val="40"/>
                <w:szCs w:val="40"/>
              </w:rPr>
            </w:pPr>
            <w:r w:rsidRPr="00601B67">
              <w:rPr>
                <w:b/>
                <w:bCs/>
                <w:sz w:val="40"/>
                <w:szCs w:val="40"/>
                <w:cs/>
              </w:rPr>
              <w:t>แบบเสนอ</w:t>
            </w:r>
            <w:r w:rsidR="0024473D">
              <w:rPr>
                <w:rFonts w:hint="cs"/>
                <w:b/>
                <w:bCs/>
                <w:sz w:val="40"/>
                <w:szCs w:val="40"/>
                <w:cs/>
              </w:rPr>
              <w:t>ขออนุมัติอาจารย์ประจำและอาจารย์สัญญาจ้าง ปฏิบัติการสอนนอกเวลาทำการ</w:t>
            </w:r>
            <w:r>
              <w:rPr>
                <w:rFonts w:hint="cs"/>
                <w:b/>
                <w:bCs/>
                <w:sz w:val="40"/>
                <w:szCs w:val="40"/>
                <w:cs/>
              </w:rPr>
              <w:t xml:space="preserve"> </w:t>
            </w:r>
          </w:p>
          <w:p w14:paraId="3A23B2F6" w14:textId="28671B33" w:rsidR="006F033F" w:rsidRPr="00100C66" w:rsidRDefault="00F037AB" w:rsidP="00261168">
            <w:pPr>
              <w:rPr>
                <w:b/>
                <w:bCs/>
                <w:sz w:val="40"/>
                <w:szCs w:val="40"/>
              </w:rPr>
            </w:pPr>
            <w:r>
              <w:rPr>
                <w:rFonts w:hint="cs"/>
                <w:b/>
                <w:bCs/>
                <w:cs/>
              </w:rPr>
              <w:t xml:space="preserve">  </w:t>
            </w:r>
            <w:r w:rsidR="006F033F" w:rsidRPr="00147801">
              <w:rPr>
                <w:rFonts w:hint="cs"/>
                <w:b/>
                <w:bCs/>
                <w:cs/>
              </w:rPr>
              <w:t>สาขาวิชา</w:t>
            </w:r>
            <w:r w:rsidR="006F033F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b/>
                  <w:bCs/>
                  <w:cs/>
                </w:rPr>
                <w:id w:val="785231542"/>
                <w:placeholder>
                  <w:docPart w:val="6E19547C23C84F758871210B8B612C5D"/>
                </w:placeholder>
                <w:comboBox>
                  <w:listItem w:displayText="ปรัชญา" w:value="ปรัชญา"/>
                  <w:listItem w:displayText="พุทธศาสตร์" w:value="พุทธศาสตร์"/>
                  <w:listItem w:displayText="ศาสนศึกษา" w:value="ศาสนศึกษา"/>
                  <w:listItem w:displayText="ภาษาไทย" w:value="ภาษาไทย"/>
                  <w:listItem w:displayText="ภาษาอังกฤษ" w:value="ภาษาอังกฤษ"/>
                  <w:listItem w:displayText="ภาษาอังกฤษเพื่อการสื่อสาร" w:value="ภาษาอังกฤษเพื่อการสื่อสาร"/>
                  <w:listItem w:displayText="ภาษาบาลีและสันสกฤต" w:value="ภาษาบาลีและสันสกฤต"/>
                  <w:listItem w:displayText="บาลีสันสกฤตและพุทธศาสตร์" w:value="บาลีสันสกฤตและพุทธศาสตร์"/>
                  <w:listItem w:displayText="สังคมวิทยาและมานุษยวิทยา" w:value="สังคมวิทยาและมานุษยวิทยา"/>
                  <w:listItem w:displayText="สังคมสงเคราะห์ศาสตร์" w:value="สังคมสงเคราะห์ศาสตร์"/>
                  <w:listItem w:displayText="การปกครอง" w:value="การปกครอง"/>
                  <w:listItem w:displayText="รัฐประศาสนศาสตร์" w:value="รัฐประศาสนศาสตร์"/>
                  <w:listItem w:displayText="การสอนภาษาไทย" w:value="การสอนภาษาไทย"/>
                  <w:listItem w:displayText="การสอนภาษาอังกฤษ" w:value="การสอนภาษาอังกฤษ"/>
                  <w:listItem w:displayText="การศึกษาปฐมวัย" w:value="การศึกษาปฐมวัย"/>
                  <w:listItem w:displayText="การประถมศึกษา" w:value="การประถมศึกษา"/>
                  <w:listItem w:displayText="การสอนพระพุทธศาสนา" w:value="การสอนพระพุทธศาสนา"/>
                  <w:listItem w:displayText="การสอนสังคมศึกษา" w:value="การสอนสังคมศึกษา"/>
                  <w:listItem w:displayText="พุทธศาสน์ศึกษา" w:value="พุทธศาสน์ศึกษา"/>
                  <w:listItem w:displayText="พุทธศาสนาและปรัชญา" w:value="พุทธศาสนาและปรัชญา"/>
                  <w:listItem w:displayText="การปกครอง (ระดับบัณฑิตศึกษา)" w:value="การปกครอง (ระดับบัณฑิตศึกษา)"/>
                  <w:listItem w:displayText="การบริหารการศึกษา" w:value="การบริหารการศึกษา"/>
                </w:comboBox>
              </w:sdtPr>
              <w:sdtEndPr/>
              <w:sdtContent>
                <w:r w:rsidR="000F02D5">
                  <w:rPr>
                    <w:rFonts w:hint="cs"/>
                    <w:b/>
                    <w:bCs/>
                    <w:cs/>
                  </w:rPr>
                  <w:t>พุทธศาสตร์</w:t>
                </w:r>
              </w:sdtContent>
            </w:sdt>
            <w:r w:rsidR="006F033F" w:rsidRPr="00BC5B5A">
              <w:rPr>
                <w:rFonts w:hint="cs"/>
                <w:cs/>
              </w:rPr>
              <w:t xml:space="preserve">  </w:t>
            </w:r>
            <w:r w:rsidR="006F033F" w:rsidRPr="00147801">
              <w:rPr>
                <w:rFonts w:hint="cs"/>
                <w:b/>
                <w:bCs/>
                <w:cs/>
              </w:rPr>
              <w:t>ภาควิชา</w:t>
            </w:r>
            <w:r w:rsidR="006F033F">
              <w:rPr>
                <w:rFonts w:hint="cs"/>
                <w:b/>
                <w:bCs/>
                <w:cs/>
              </w:rPr>
              <w:t xml:space="preserve"> </w:t>
            </w:r>
            <w:sdt>
              <w:sdtPr>
                <w:rPr>
                  <w:rFonts w:hint="cs"/>
                  <w:b/>
                  <w:bCs/>
                  <w:cs/>
                </w:rPr>
                <w:id w:val="-1973740703"/>
                <w:placeholder>
                  <w:docPart w:val="0831AB6D07044E9288B0F5D5C6EA6815"/>
                </w:placeholder>
                <w:comboBox>
                  <w:listItem w:displayText="ปรัชญา" w:value="ปรัชญา"/>
                  <w:listItem w:displayText="พุทธศาสตร์" w:value="พุทธศาสตร์"/>
                  <w:listItem w:displayText="ศาสนศาสตร์" w:value="ศาสนศาสตร์"/>
                  <w:listItem w:displayText="ภาษาตะวันออก" w:value="ภาษาตะวันออก"/>
                  <w:listItem w:displayText="ภาษาตะวันตก" w:value="ภาษาตะวันตก"/>
                  <w:listItem w:displayText="รัฐศาสตร์และเศรษฐศาสตร์" w:value="รัฐศาสตร์และเศรษฐศาสตร์"/>
                  <w:listItem w:displayText="สังคมวิทยาและมานุษยวิทยา" w:value="สังคมวิทยาและมานุษยวิทยา"/>
                  <w:listItem w:displayText="การศึกษานอกระบบ" w:value="การศึกษานอกระบบ"/>
                  <w:listItem w:displayText="การบริหารการศึกษา" w:value="การบริหารการศึกษา"/>
                  <w:listItem w:displayText="การศึกษา" w:value="การศึกษา"/>
                </w:comboBox>
              </w:sdtPr>
              <w:sdtEndPr/>
              <w:sdtContent>
                <w:r w:rsidR="000F02D5">
                  <w:rPr>
                    <w:rFonts w:hint="cs"/>
                    <w:b/>
                    <w:bCs/>
                    <w:cs/>
                  </w:rPr>
                  <w:t>พุทธศาสตร์</w:t>
                </w:r>
              </w:sdtContent>
            </w:sdt>
            <w:r w:rsidR="006F033F">
              <w:rPr>
                <w:rFonts w:hint="cs"/>
                <w:b/>
                <w:bCs/>
                <w:cs/>
              </w:rPr>
              <w:t xml:space="preserve">  สังกัด </w:t>
            </w:r>
            <w:sdt>
              <w:sdtPr>
                <w:rPr>
                  <w:b/>
                  <w:bCs/>
                  <w:cs/>
                </w:rPr>
                <w:alias w:val="สังกัด"/>
                <w:tag w:val="Choose an item"/>
                <w:id w:val="1075253382"/>
                <w:placeholder>
                  <w:docPart w:val="95EA699DC93D4FF4B48D43297E27A1F6"/>
                </w:placeholder>
                <w:comboBox>
                  <w:listItem w:displayText="Choose an item" w:value="Choose an item"/>
                  <w:listItem w:displayText="มหาวิทยาลัยมหามกุฏราชวิทยาลัย" w:value="มหาวิทยาลัยมหามกุฏราชวิทยาลัย"/>
                  <w:listItem w:displayText="มหาวิทยาลัยมหามกุฏราชวิทยาลัย วิทยาเขตมหาวชิราลงกรณราชวิทยาลัย" w:value="มหาวิทยาลัยมหามกุฏราชวิทยาลัย วิทยาเขตมหาวชิราลงกรณราชวิทยาลัย"/>
                  <w:listItem w:displayText="มหาวิทยาลัยมหามกุฏราชวิทยาลัย วิทยาเขตสิรินธรราชวิทยาลัย" w:value="มหาวิทยาลัยมหามกุฏราชวิทยาลัย วิทยาเขตสิรินธรราชวิทยาลัย"/>
                  <w:listItem w:displayText="มหาวิทยาลัยมหามกุฏราชวิทยาลัย วิทยาเขตอีสาน" w:value="มหาวิทยาลัยมหามกุฏราชวิทยาลัย วิทยาเขตอีสาน"/>
                  <w:listItem w:displayText="มหาวิทยาลัยมหามกุฏราชวิทยาลัย วิทยาเขตล้านนา" w:value="มหาวิทยาลัยมหามกุฏราชวิทยาลัย วิทยาเขตล้านนา"/>
                  <w:listItem w:displayText="มหาวิทยาลัยมหามกุฏราชวิทยาลัย วิทยาเขตศรีธรรมาโศกราช" w:value="มหาวิทยาลัยมหามกุฏราชวิทยาลัย วิทยาเขตศรีธรรมาโศกราช"/>
                  <w:listItem w:displayText="มหาวิทยาลัยมหามกุฏราชวิทยาลัย วิทยาเขตร้อยเอ็ด" w:value="มหาวิทยาลัยมหามกุฏราชวิทยาลัย วิทยาเขตร้อยเอ็ด"/>
                  <w:listItem w:displayText="มหาวิทยาลัยมหามกุฏราชวิทยาลัย วิทยาเขตศรีล้านช้าง" w:value="มหาวิทยาลัยมหามกุฏราชวิทยาลัย วิทยาเขตศรีล้านช้าง"/>
                  <w:listItem w:displayText="มหาวิทยาลัยมหามกุฏราชวิทยาลัย มหาปชาบดีเถรีวิทยาลัยในพระสังฆราชูปถัมภ์" w:value="มหาวิทยาลัยมหามกุฏราชวิทยาลัย มหาปชาบดีเถรีวิทยาลัยในพระสังฆราชูปถัมภ์"/>
                  <w:listItem w:displayText="มหาวิทยาลัยมหามกุฏราชวิทยาลัย วิทยาลัยศาสนศาสตร์ยโสธร" w:value="มหาวิทยาลัยมหามกุฏราชวิทยาลัย วิทยาลัยศาสนศาสตร์ยโสธร"/>
                  <w:listItem w:displayText="มหาวิทยาลัยมหามกุฏราชวิทยาลัย วิทยาลัยศาสนศาสตร์เฉลิมพระเกียรติกาฬสินธุ์" w:value="มหาวิทยาลัยมหามกุฏราชวิทยาลัย วิทยาลัยศาสนศาสตร์เฉลิมพระเกียรติกาฬสินธุ์"/>
                </w:comboBox>
              </w:sdtPr>
              <w:sdtEndPr/>
              <w:sdtContent>
                <w:r w:rsidR="00A22E4E">
                  <w:rPr>
                    <w:b/>
                    <w:bCs/>
                    <w:cs/>
                  </w:rPr>
                  <w:t>มหาวิทยาลัยมหามกุฏราชวิทยาลัย</w:t>
                </w:r>
              </w:sdtContent>
            </w:sdt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94"/>
              <w:gridCol w:w="1362"/>
            </w:tblGrid>
            <w:tr w:rsidR="006F033F" w14:paraId="7D5CA121" w14:textId="77777777" w:rsidTr="00261168">
              <w:tc>
                <w:tcPr>
                  <w:tcW w:w="10794" w:type="dxa"/>
                </w:tcPr>
                <w:p w14:paraId="06954D94" w14:textId="14E2333A" w:rsidR="00100C66" w:rsidRPr="00001332" w:rsidRDefault="00F037AB" w:rsidP="00261168">
                  <w:pPr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="006F033F" w:rsidRPr="005951D3">
                    <w:rPr>
                      <w:rFonts w:hint="cs"/>
                      <w:b/>
                      <w:bCs/>
                      <w:cs/>
                    </w:rPr>
                    <w:t>ระดับการสอน</w:t>
                  </w:r>
                  <w:r w:rsidR="006F033F">
                    <w:rPr>
                      <w:rFonts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sdt>
                    <w:sdtPr>
                      <w:rPr>
                        <w:rFonts w:hint="cs"/>
                        <w:b/>
                        <w:bCs/>
                        <w:cs/>
                      </w:rPr>
                      <w:id w:val="-2003959042"/>
                      <w:placeholder>
                        <w:docPart w:val="A189B4BE011C4165B878CD74181DCF51"/>
                      </w:placeholder>
                      <w:comboBox>
                        <w:listItem w:displayText="ปริญญาตรี" w:value="ปริญญาตรี"/>
                        <w:listItem w:displayText="ปริญญาโท" w:value="ปริญญาโท"/>
                        <w:listItem w:displayText="ปริญญาเอก" w:value="ปริญญาเอก"/>
                      </w:comboBox>
                    </w:sdtPr>
                    <w:sdtEndPr/>
                    <w:sdtContent>
                      <w:r w:rsidR="00D32630">
                        <w:rPr>
                          <w:rFonts w:hint="cs"/>
                          <w:b/>
                          <w:bCs/>
                          <w:cs/>
                        </w:rPr>
                        <w:t>ปริญญาเอก</w:t>
                      </w:r>
                    </w:sdtContent>
                  </w:sdt>
                  <w:r w:rsidR="006F033F">
                    <w:rPr>
                      <w:b/>
                      <w:bCs/>
                      <w:sz w:val="40"/>
                      <w:szCs w:val="40"/>
                    </w:rPr>
                    <w:t xml:space="preserve">     </w:t>
                  </w:r>
                  <w:r w:rsidR="00EE22F5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6F033F" w:rsidRPr="00C40F1D">
                    <w:rPr>
                      <w:rFonts w:hint="cs"/>
                      <w:b/>
                      <w:bCs/>
                      <w:cs/>
                    </w:rPr>
                    <w:t xml:space="preserve">ภาคการศึกษาที่ </w:t>
                  </w:r>
                  <w:sdt>
                    <w:sdtPr>
                      <w:rPr>
                        <w:rFonts w:hint="cs"/>
                        <w:b/>
                        <w:bCs/>
                        <w:cs/>
                      </w:rPr>
                      <w:id w:val="331341199"/>
                      <w:placeholder>
                        <w:docPart w:val="74423AFC365248A6B28B56765C0B6387"/>
                      </w:placeholder>
                      <w:comboBox>
                        <w:listItem w:displayText="๑" w:value="๑"/>
                        <w:listItem w:displayText="๒" w:value="๒"/>
                        <w:listItem w:displayText="ภาคฤดูร้อน" w:value="ภาคฤดูร้อน"/>
                      </w:comboBox>
                    </w:sdtPr>
                    <w:sdtEndPr/>
                    <w:sdtContent>
                      <w:r w:rsidR="002710ED">
                        <w:rPr>
                          <w:rFonts w:hint="cs"/>
                          <w:b/>
                          <w:bCs/>
                          <w:cs/>
                        </w:rPr>
                        <w:t>๒</w:t>
                      </w:r>
                    </w:sdtContent>
                  </w:sdt>
                  <w:r w:rsidR="006F033F">
                    <w:rPr>
                      <w:rFonts w:hint="cs"/>
                      <w:b/>
                      <w:bCs/>
                      <w:cs/>
                    </w:rPr>
                    <w:t xml:space="preserve">  </w:t>
                  </w:r>
                  <w:r w:rsidR="006F033F">
                    <w:rPr>
                      <w:b/>
                      <w:bCs/>
                      <w:sz w:val="40"/>
                      <w:szCs w:val="40"/>
                    </w:rPr>
                    <w:t xml:space="preserve">      </w:t>
                  </w:r>
                  <w:r w:rsidR="006F033F" w:rsidRPr="00147801">
                    <w:rPr>
                      <w:rFonts w:hint="cs"/>
                      <w:b/>
                      <w:bCs/>
                      <w:cs/>
                    </w:rPr>
                    <w:t>ป</w:t>
                  </w:r>
                  <w:r w:rsidR="006F033F">
                    <w:rPr>
                      <w:rFonts w:hint="cs"/>
                      <w:b/>
                      <w:bCs/>
                      <w:cs/>
                    </w:rPr>
                    <w:t>ี</w:t>
                  </w:r>
                  <w:r w:rsidR="006F033F" w:rsidRPr="00147801">
                    <w:rPr>
                      <w:rFonts w:hint="cs"/>
                      <w:b/>
                      <w:bCs/>
                      <w:cs/>
                    </w:rPr>
                    <w:t xml:space="preserve">การศึกษา </w:t>
                  </w:r>
                  <w:sdt>
                    <w:sdtPr>
                      <w:rPr>
                        <w:rFonts w:hint="cs"/>
                        <w:b/>
                        <w:bCs/>
                        <w:cs/>
                      </w:rPr>
                      <w:id w:val="314303570"/>
                      <w:placeholder>
                        <w:docPart w:val="45FF2AACC24D4F2796C594E02676E2A6"/>
                      </w:placeholder>
                    </w:sdtPr>
                    <w:sdtEndPr/>
                    <w:sdtContent>
                      <w:r w:rsidR="006F482B">
                        <w:rPr>
                          <w:rFonts w:hint="cs"/>
                          <w:b/>
                          <w:bCs/>
                          <w:cs/>
                        </w:rPr>
                        <w:t>๒๕๖๔</w:t>
                      </w:r>
                    </w:sdtContent>
                  </w:sdt>
                </w:p>
              </w:tc>
              <w:tc>
                <w:tcPr>
                  <w:tcW w:w="1362" w:type="dxa"/>
                </w:tcPr>
                <w:p w14:paraId="28CDE1D0" w14:textId="77777777" w:rsidR="006F033F" w:rsidRPr="00427394" w:rsidRDefault="006F033F" w:rsidP="00261168">
                  <w:pPr>
                    <w:rPr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14:paraId="659E7482" w14:textId="77777777" w:rsidR="006F033F" w:rsidRPr="00BE22D7" w:rsidRDefault="006F033F" w:rsidP="00261168">
            <w:pPr>
              <w:rPr>
                <w:b/>
                <w:bCs/>
              </w:rPr>
            </w:pPr>
          </w:p>
        </w:tc>
      </w:tr>
    </w:tbl>
    <w:p w14:paraId="1D07B033" w14:textId="77777777" w:rsidR="006F033F" w:rsidRDefault="006F033F" w:rsidP="006F033F">
      <w:pPr>
        <w:ind w:right="-643"/>
        <w:rPr>
          <w:sz w:val="20"/>
          <w:szCs w:val="20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77"/>
        <w:gridCol w:w="2779"/>
        <w:gridCol w:w="5811"/>
        <w:gridCol w:w="1985"/>
        <w:gridCol w:w="1276"/>
        <w:gridCol w:w="1701"/>
      </w:tblGrid>
      <w:tr w:rsidR="00627ED8" w:rsidRPr="000E2E67" w14:paraId="5DB907CA" w14:textId="77777777" w:rsidTr="00642D7F">
        <w:tc>
          <w:tcPr>
            <w:tcW w:w="477" w:type="dxa"/>
            <w:vMerge w:val="restart"/>
            <w:vAlign w:val="center"/>
          </w:tcPr>
          <w:p w14:paraId="7AC76903" w14:textId="77777777" w:rsidR="00627ED8" w:rsidRPr="004D1B5B" w:rsidRDefault="00627ED8" w:rsidP="000C0166">
            <w:pPr>
              <w:jc w:val="center"/>
            </w:pPr>
            <w:r w:rsidRPr="004D1B5B">
              <w:rPr>
                <w:rFonts w:eastAsia="MS Mincho"/>
                <w:b/>
                <w:bCs/>
                <w:cs/>
                <w:lang w:eastAsia="ja-JP"/>
              </w:rPr>
              <w:t>ที่</w:t>
            </w:r>
          </w:p>
        </w:tc>
        <w:tc>
          <w:tcPr>
            <w:tcW w:w="2779" w:type="dxa"/>
            <w:vMerge w:val="restart"/>
            <w:vAlign w:val="center"/>
          </w:tcPr>
          <w:p w14:paraId="4F148483" w14:textId="77777777" w:rsidR="00627ED8" w:rsidRPr="004D1B5B" w:rsidRDefault="00627ED8" w:rsidP="000C0166">
            <w:pPr>
              <w:jc w:val="center"/>
            </w:pPr>
            <w:r w:rsidRPr="004D1B5B">
              <w:rPr>
                <w:rFonts w:eastAsia="MS Mincho"/>
                <w:b/>
                <w:bCs/>
                <w:cs/>
                <w:lang w:eastAsia="ja-JP"/>
              </w:rPr>
              <w:t>ชื่อ</w:t>
            </w:r>
            <w:r w:rsidRPr="004D1B5B">
              <w:rPr>
                <w:rFonts w:eastAsia="MS Mincho"/>
                <w:b/>
                <w:bCs/>
                <w:lang w:eastAsia="ja-JP"/>
              </w:rPr>
              <w:t>-</w:t>
            </w:r>
            <w:r w:rsidRPr="004D1B5B">
              <w:rPr>
                <w:rFonts w:eastAsia="MS Mincho"/>
                <w:b/>
                <w:bCs/>
                <w:cs/>
                <w:lang w:eastAsia="ja-JP"/>
              </w:rPr>
              <w:t>ฉายา-นามสกุล</w:t>
            </w:r>
          </w:p>
        </w:tc>
        <w:tc>
          <w:tcPr>
            <w:tcW w:w="5811" w:type="dxa"/>
            <w:vMerge w:val="restart"/>
            <w:vAlign w:val="center"/>
          </w:tcPr>
          <w:p w14:paraId="7FCA2B7E" w14:textId="58698932" w:rsidR="00627ED8" w:rsidRPr="00F83520" w:rsidRDefault="00627ED8" w:rsidP="00F83520">
            <w:pPr>
              <w:contextualSpacing/>
              <w:jc w:val="center"/>
              <w:rPr>
                <w:b/>
                <w:bCs/>
              </w:rPr>
            </w:pPr>
            <w:r w:rsidRPr="001D00AA">
              <w:rPr>
                <w:b/>
                <w:bCs/>
              </w:rPr>
              <w:t xml:space="preserve"> </w:t>
            </w:r>
            <w:r w:rsidRPr="001D00AA">
              <w:rPr>
                <w:rFonts w:hint="cs"/>
                <w:b/>
                <w:bCs/>
                <w:cs/>
              </w:rPr>
              <w:t>กรอบภาระงาน</w:t>
            </w:r>
          </w:p>
        </w:tc>
        <w:tc>
          <w:tcPr>
            <w:tcW w:w="4962" w:type="dxa"/>
            <w:gridSpan w:val="3"/>
          </w:tcPr>
          <w:p w14:paraId="09F3816E" w14:textId="77777777" w:rsidR="00627ED8" w:rsidRPr="004D1B5B" w:rsidRDefault="00627ED8" w:rsidP="000C0166">
            <w:pPr>
              <w:jc w:val="center"/>
              <w:rPr>
                <w:rFonts w:eastAsia="MS Mincho"/>
                <w:b/>
                <w:bCs/>
                <w:lang w:eastAsia="ja-JP"/>
              </w:rPr>
            </w:pPr>
            <w:r w:rsidRPr="004D1B5B">
              <w:rPr>
                <w:rFonts w:eastAsia="MS Mincho"/>
                <w:b/>
                <w:bCs/>
                <w:cs/>
                <w:lang w:eastAsia="ja-JP"/>
              </w:rPr>
              <w:t>รายละเอียดการสอน</w:t>
            </w:r>
          </w:p>
        </w:tc>
      </w:tr>
      <w:tr w:rsidR="00627ED8" w:rsidRPr="000E2E67" w14:paraId="01A6BF9A" w14:textId="77777777" w:rsidTr="00642D7F">
        <w:trPr>
          <w:trHeight w:val="678"/>
        </w:trPr>
        <w:tc>
          <w:tcPr>
            <w:tcW w:w="477" w:type="dxa"/>
            <w:vMerge/>
          </w:tcPr>
          <w:p w14:paraId="1E6CBE61" w14:textId="77777777" w:rsidR="00627ED8" w:rsidRPr="004D1B5B" w:rsidRDefault="00627ED8" w:rsidP="000C0166"/>
        </w:tc>
        <w:tc>
          <w:tcPr>
            <w:tcW w:w="2779" w:type="dxa"/>
            <w:vMerge/>
          </w:tcPr>
          <w:p w14:paraId="4CD05B97" w14:textId="77777777" w:rsidR="00627ED8" w:rsidRPr="004D1B5B" w:rsidRDefault="00627ED8" w:rsidP="000C0166"/>
        </w:tc>
        <w:tc>
          <w:tcPr>
            <w:tcW w:w="5811" w:type="dxa"/>
            <w:vMerge/>
          </w:tcPr>
          <w:p w14:paraId="43745D42" w14:textId="77777777" w:rsidR="00627ED8" w:rsidRPr="004D1B5B" w:rsidRDefault="00627ED8" w:rsidP="000C0166"/>
        </w:tc>
        <w:tc>
          <w:tcPr>
            <w:tcW w:w="1985" w:type="dxa"/>
            <w:vAlign w:val="center"/>
          </w:tcPr>
          <w:p w14:paraId="622A8491" w14:textId="58373271" w:rsidR="00627ED8" w:rsidRPr="004D1B5B" w:rsidRDefault="00627ED8" w:rsidP="004D1B5B">
            <w:pPr>
              <w:jc w:val="center"/>
            </w:pPr>
            <w:r w:rsidRPr="004D1B5B">
              <w:rPr>
                <w:rFonts w:eastAsia="MS Mincho"/>
                <w:b/>
                <w:bCs/>
                <w:cs/>
                <w:lang w:eastAsia="ja-JP"/>
              </w:rPr>
              <w:t>รหัส</w:t>
            </w:r>
            <w:r w:rsidRPr="004D1B5B">
              <w:rPr>
                <w:rFonts w:eastAsia="MS Mincho" w:hint="cs"/>
                <w:b/>
                <w:bCs/>
                <w:cs/>
                <w:lang w:eastAsia="ja-JP"/>
              </w:rPr>
              <w:t>/</w:t>
            </w:r>
            <w:r w:rsidRPr="004D1B5B">
              <w:rPr>
                <w:rFonts w:eastAsia="MS Mincho"/>
                <w:b/>
                <w:bCs/>
                <w:cs/>
                <w:lang w:eastAsia="ja-JP"/>
              </w:rPr>
              <w:t>ชื่อรายวิชา</w:t>
            </w:r>
          </w:p>
        </w:tc>
        <w:tc>
          <w:tcPr>
            <w:tcW w:w="1276" w:type="dxa"/>
            <w:vAlign w:val="center"/>
          </w:tcPr>
          <w:p w14:paraId="142C957B" w14:textId="77777777" w:rsidR="00627ED8" w:rsidRPr="004D1B5B" w:rsidRDefault="00627ED8" w:rsidP="000C0166">
            <w:pPr>
              <w:jc w:val="center"/>
              <w:rPr>
                <w:rFonts w:eastAsia="MS Mincho"/>
                <w:b/>
                <w:bCs/>
                <w:cs/>
                <w:lang w:eastAsia="ja-JP"/>
              </w:rPr>
            </w:pPr>
            <w:r w:rsidRPr="004D1B5B">
              <w:rPr>
                <w:rFonts w:eastAsia="MS Mincho"/>
                <w:b/>
                <w:bCs/>
                <w:cs/>
                <w:lang w:eastAsia="ja-JP"/>
              </w:rPr>
              <w:t>ชม./สป.</w:t>
            </w:r>
          </w:p>
        </w:tc>
        <w:tc>
          <w:tcPr>
            <w:tcW w:w="1701" w:type="dxa"/>
            <w:vAlign w:val="center"/>
          </w:tcPr>
          <w:p w14:paraId="0D6F4B41" w14:textId="77777777" w:rsidR="00627ED8" w:rsidRPr="004D1B5B" w:rsidRDefault="00627ED8" w:rsidP="000C0166">
            <w:pPr>
              <w:jc w:val="center"/>
            </w:pPr>
            <w:r w:rsidRPr="004D1B5B">
              <w:rPr>
                <w:rFonts w:eastAsia="MS Mincho"/>
                <w:b/>
                <w:bCs/>
                <w:cs/>
                <w:lang w:eastAsia="ja-JP"/>
              </w:rPr>
              <w:t>หมายเหตุ</w:t>
            </w:r>
          </w:p>
        </w:tc>
      </w:tr>
      <w:tr w:rsidR="00627ED8" w:rsidRPr="000E2E67" w14:paraId="3F82E61A" w14:textId="77777777" w:rsidTr="00642D7F">
        <w:tc>
          <w:tcPr>
            <w:tcW w:w="477" w:type="dxa"/>
          </w:tcPr>
          <w:p w14:paraId="75113941" w14:textId="41A080C7" w:rsidR="00627ED8" w:rsidRPr="000E2E67" w:rsidRDefault="00627ED8" w:rsidP="000A28A1">
            <w:pPr>
              <w:jc w:val="center"/>
              <w:rPr>
                <w:b/>
                <w:bCs/>
                <w:sz w:val="28"/>
                <w:szCs w:val="28"/>
              </w:rPr>
            </w:pPr>
            <w:r w:rsidRPr="00371B1C">
              <w:rPr>
                <w:rFonts w:eastAsia="Cordia New" w:hint="cs"/>
                <w:cs/>
              </w:rPr>
              <w:t>๑</w:t>
            </w:r>
          </w:p>
        </w:tc>
        <w:tc>
          <w:tcPr>
            <w:tcW w:w="2779" w:type="dxa"/>
          </w:tcPr>
          <w:p w14:paraId="37D9A59B" w14:textId="42B7EBF3" w:rsidR="00627ED8" w:rsidRDefault="000C71AD" w:rsidP="000A28A1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color w:val="000000" w:themeColor="text1"/>
                <w:cs/>
              </w:rPr>
              <w:t>ดร.มีดี นำชัย</w:t>
            </w:r>
          </w:p>
          <w:p w14:paraId="33B2EC59" w14:textId="77777777" w:rsidR="00627ED8" w:rsidRDefault="00627ED8" w:rsidP="00F81ADA">
            <w:pPr>
              <w:spacing w:line="216" w:lineRule="auto"/>
            </w:pPr>
            <w:r w:rsidRPr="009D2EB8">
              <w:t>Ph.D. (Pali and Buddhism)</w:t>
            </w:r>
          </w:p>
          <w:p w14:paraId="7221EABF" w14:textId="77777777" w:rsidR="00627ED8" w:rsidRDefault="00627ED8" w:rsidP="00F81ADA">
            <w:pPr>
              <w:spacing w:line="216" w:lineRule="auto"/>
              <w:rPr>
                <w:rFonts w:eastAsiaTheme="minorHAnsi"/>
              </w:rPr>
            </w:pPr>
            <w:r w:rsidRPr="00F55540">
              <w:rPr>
                <w:rFonts w:eastAsiaTheme="minorHAnsi"/>
              </w:rPr>
              <w:t>M.A. (Buddhist Studies)</w:t>
            </w:r>
          </w:p>
          <w:p w14:paraId="30CE694D" w14:textId="1A37881E" w:rsidR="00627ED8" w:rsidRPr="000E2E67" w:rsidRDefault="00627ED8" w:rsidP="00F81ADA">
            <w:pPr>
              <w:rPr>
                <w:sz w:val="28"/>
                <w:szCs w:val="28"/>
                <w:cs/>
              </w:rPr>
            </w:pPr>
            <w:r w:rsidRPr="00E2060B">
              <w:rPr>
                <w:rFonts w:eastAsiaTheme="minorHAnsi"/>
                <w:cs/>
              </w:rPr>
              <w:t>ศน.บ. (ศาสนาและปรัชญา)</w:t>
            </w:r>
          </w:p>
        </w:tc>
        <w:tc>
          <w:tcPr>
            <w:tcW w:w="5811" w:type="dxa"/>
          </w:tcPr>
          <w:p w14:paraId="5C569DBE" w14:textId="32204734" w:rsidR="00627ED8" w:rsidRPr="00DE662F" w:rsidRDefault="00EA7333" w:rsidP="00EA7333">
            <w:pPr>
              <w:rPr>
                <w:sz w:val="28"/>
                <w:szCs w:val="28"/>
              </w:rPr>
            </w:pPr>
            <w:r w:rsidRPr="00DE662F">
              <w:rPr>
                <w:rFonts w:hint="cs"/>
                <w:sz w:val="28"/>
                <w:szCs w:val="28"/>
                <w:cs/>
              </w:rPr>
              <w:t>๑) งานสอน งานพัฒนานักศึกษา และผลงานทางวิชาการ จำนวน      ชั่วโมง</w:t>
            </w:r>
          </w:p>
          <w:p w14:paraId="1BC536EF" w14:textId="6C4F47F0" w:rsidR="005B77AC" w:rsidRPr="00DE662F" w:rsidRDefault="00E64ED0" w:rsidP="00EA7333">
            <w:pPr>
              <w:rPr>
                <w:sz w:val="28"/>
                <w:szCs w:val="28"/>
              </w:rPr>
            </w:pPr>
            <w:r w:rsidRPr="00DE662F">
              <w:rPr>
                <w:rFonts w:hint="cs"/>
                <w:sz w:val="28"/>
                <w:szCs w:val="28"/>
                <w:cs/>
              </w:rPr>
              <w:t xml:space="preserve">๒) งานวิจัย    </w:t>
            </w:r>
            <w:r w:rsidR="00080CE5" w:rsidRPr="00DE662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930BDE" w:rsidRPr="00DE662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E662F">
              <w:rPr>
                <w:rFonts w:hint="cs"/>
                <w:sz w:val="28"/>
                <w:szCs w:val="28"/>
                <w:cs/>
              </w:rPr>
              <w:t>ชั่วโมง</w:t>
            </w:r>
          </w:p>
          <w:p w14:paraId="534AEB66" w14:textId="3887A29F" w:rsidR="0034279A" w:rsidRPr="00DE662F" w:rsidRDefault="0034279A" w:rsidP="00EA7333">
            <w:pPr>
              <w:rPr>
                <w:sz w:val="28"/>
                <w:szCs w:val="28"/>
              </w:rPr>
            </w:pPr>
            <w:r w:rsidRPr="00DE662F">
              <w:rPr>
                <w:rFonts w:hint="cs"/>
                <w:sz w:val="28"/>
                <w:szCs w:val="28"/>
                <w:cs/>
              </w:rPr>
              <w:t xml:space="preserve">๓) งานบริการวิชาการ     </w:t>
            </w:r>
            <w:r w:rsidR="00930BDE" w:rsidRPr="00DE662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E662F">
              <w:rPr>
                <w:rFonts w:hint="cs"/>
                <w:sz w:val="28"/>
                <w:szCs w:val="28"/>
                <w:cs/>
              </w:rPr>
              <w:t xml:space="preserve"> ชั่วโมง</w:t>
            </w:r>
          </w:p>
          <w:p w14:paraId="676B87CB" w14:textId="7667E529" w:rsidR="00882A83" w:rsidRDefault="00C8123F" w:rsidP="00EA7333">
            <w:pPr>
              <w:rPr>
                <w:sz w:val="28"/>
                <w:szCs w:val="28"/>
              </w:rPr>
            </w:pPr>
            <w:r w:rsidRPr="00DE662F">
              <w:rPr>
                <w:rFonts w:hint="cs"/>
                <w:sz w:val="28"/>
                <w:szCs w:val="28"/>
                <w:cs/>
              </w:rPr>
              <w:t>๔) งานทำ</w:t>
            </w:r>
            <w:r w:rsidR="00EA148B" w:rsidRPr="00DE662F">
              <w:rPr>
                <w:rFonts w:hint="cs"/>
                <w:sz w:val="28"/>
                <w:szCs w:val="28"/>
                <w:cs/>
              </w:rPr>
              <w:t>นุ</w:t>
            </w:r>
            <w:r w:rsidRPr="00DE662F">
              <w:rPr>
                <w:rFonts w:hint="cs"/>
                <w:sz w:val="28"/>
                <w:szCs w:val="28"/>
                <w:cs/>
              </w:rPr>
              <w:t>บำร</w:t>
            </w:r>
            <w:r w:rsidR="00B57512" w:rsidRPr="00DE662F">
              <w:rPr>
                <w:rFonts w:hint="cs"/>
                <w:sz w:val="28"/>
                <w:szCs w:val="28"/>
                <w:cs/>
              </w:rPr>
              <w:t>ุ</w:t>
            </w:r>
            <w:r w:rsidRPr="00DE662F">
              <w:rPr>
                <w:rFonts w:hint="cs"/>
                <w:sz w:val="28"/>
                <w:szCs w:val="28"/>
                <w:cs/>
              </w:rPr>
              <w:t xml:space="preserve">งศิลปวัฒนธรรม    </w:t>
            </w:r>
            <w:r w:rsidR="00930BDE" w:rsidRPr="00DE662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DE662F">
              <w:rPr>
                <w:rFonts w:hint="cs"/>
                <w:sz w:val="28"/>
                <w:szCs w:val="28"/>
                <w:cs/>
              </w:rPr>
              <w:t xml:space="preserve"> ชั่วโมง</w:t>
            </w:r>
            <w:r w:rsidR="00882A83" w:rsidRPr="00DE662F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14:paraId="0ACF43AB" w14:textId="2B97EFC4" w:rsidR="00670D29" w:rsidRPr="00DE662F" w:rsidRDefault="00670D29" w:rsidP="00EA7333">
            <w:pPr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๕) งานบริหาร</w:t>
            </w:r>
            <w:r w:rsidR="00FB040C">
              <w:rPr>
                <w:rFonts w:hint="cs"/>
                <w:sz w:val="28"/>
                <w:szCs w:val="28"/>
                <w:cs/>
              </w:rPr>
              <w:t xml:space="preserve">      ชั่วโมง</w:t>
            </w:r>
          </w:p>
          <w:p w14:paraId="1E6C23F2" w14:textId="004CC9FC" w:rsidR="008436E2" w:rsidRPr="000E2E67" w:rsidRDefault="008436E2" w:rsidP="00EA7333">
            <w:pPr>
              <w:rPr>
                <w:sz w:val="28"/>
                <w:szCs w:val="28"/>
                <w:cs/>
              </w:rPr>
            </w:pPr>
            <w:r w:rsidRPr="00DE662F">
              <w:rPr>
                <w:rFonts w:hint="cs"/>
                <w:sz w:val="28"/>
                <w:szCs w:val="28"/>
                <w:cs/>
              </w:rPr>
              <w:t>รวม</w:t>
            </w:r>
            <w:r w:rsidR="0094662C">
              <w:rPr>
                <w:rFonts w:hint="cs"/>
                <w:sz w:val="28"/>
                <w:szCs w:val="28"/>
                <w:cs/>
              </w:rPr>
              <w:t>ภาระงานทั้งสิ้น</w:t>
            </w:r>
            <w:r w:rsidRPr="00DE662F">
              <w:rPr>
                <w:rFonts w:hint="cs"/>
                <w:sz w:val="28"/>
                <w:szCs w:val="28"/>
                <w:cs/>
              </w:rPr>
              <w:t xml:space="preserve">  </w:t>
            </w:r>
            <w:r w:rsidR="00E13999">
              <w:rPr>
                <w:rFonts w:hint="cs"/>
                <w:sz w:val="28"/>
                <w:szCs w:val="28"/>
                <w:cs/>
              </w:rPr>
              <w:t xml:space="preserve">    </w:t>
            </w:r>
            <w:r w:rsidRPr="00DE662F">
              <w:rPr>
                <w:rFonts w:hint="cs"/>
                <w:sz w:val="28"/>
                <w:szCs w:val="28"/>
                <w:cs/>
              </w:rPr>
              <w:t xml:space="preserve"> ชั่วโมง</w:t>
            </w:r>
          </w:p>
        </w:tc>
        <w:tc>
          <w:tcPr>
            <w:tcW w:w="1985" w:type="dxa"/>
          </w:tcPr>
          <w:p w14:paraId="6D603896" w14:textId="77777777" w:rsidR="00627ED8" w:rsidRDefault="00627ED8" w:rsidP="000A28A1">
            <w:pPr>
              <w:rPr>
                <w:sz w:val="28"/>
                <w:szCs w:val="28"/>
              </w:rPr>
            </w:pPr>
          </w:p>
          <w:p w14:paraId="69D78D57" w14:textId="77777777" w:rsidR="00C06C04" w:rsidRDefault="00C06C04" w:rsidP="000A28A1">
            <w:pPr>
              <w:rPr>
                <w:sz w:val="28"/>
                <w:szCs w:val="28"/>
              </w:rPr>
            </w:pPr>
          </w:p>
          <w:p w14:paraId="15CF89B1" w14:textId="1F67BD58" w:rsidR="00C06C04" w:rsidRPr="000E2E67" w:rsidRDefault="00C06C04" w:rsidP="000A28A1">
            <w:pPr>
              <w:rPr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14:paraId="55E21A33" w14:textId="77777777" w:rsidR="00627ED8" w:rsidRPr="000E2E67" w:rsidRDefault="00627ED8" w:rsidP="000A28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E13FAA1" w14:textId="77777777" w:rsidR="00627ED8" w:rsidRPr="000E2E67" w:rsidRDefault="00627ED8" w:rsidP="000A28A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AFF6573" w14:textId="77777777" w:rsidR="006F033F" w:rsidRDefault="006F033F" w:rsidP="006F033F">
      <w:pPr>
        <w:ind w:right="-643"/>
        <w:rPr>
          <w:sz w:val="20"/>
          <w:szCs w:val="20"/>
        </w:rPr>
      </w:pPr>
    </w:p>
    <w:p w14:paraId="42E3CD36" w14:textId="1E894B26" w:rsidR="006F033F" w:rsidRPr="00B25F08" w:rsidRDefault="00B25F08" w:rsidP="006F033F">
      <w:pPr>
        <w:ind w:right="-643"/>
        <w:rPr>
          <w:sz w:val="22"/>
          <w:szCs w:val="22"/>
          <w:cs/>
        </w:rPr>
      </w:pPr>
      <w:r w:rsidRPr="008C5724">
        <w:rPr>
          <w:rFonts w:hint="cs"/>
          <w:b/>
          <w:bCs/>
          <w:cs/>
        </w:rPr>
        <w:t>หมายเหตุ</w:t>
      </w:r>
      <w:r w:rsidR="004543DA">
        <w:rPr>
          <w:rFonts w:hint="cs"/>
          <w:cs/>
        </w:rPr>
        <w:t xml:space="preserve"> อาจารย์</w:t>
      </w:r>
      <w:r w:rsidR="00FD5215">
        <w:rPr>
          <w:rFonts w:hint="cs"/>
          <w:cs/>
        </w:rPr>
        <w:t>ประจำ</w:t>
      </w:r>
      <w:r w:rsidR="004543DA">
        <w:rPr>
          <w:rFonts w:hint="cs"/>
          <w:cs/>
        </w:rPr>
        <w:t>ทุกรูป/คน ต้องมีภาระงานตามเกณฑ์มาตรฐานภาระงานขั้นต่ำ ไม่</w:t>
      </w:r>
      <w:r w:rsidR="00E90EB7">
        <w:rPr>
          <w:rFonts w:hint="cs"/>
          <w:cs/>
        </w:rPr>
        <w:t>น้อยกว่า ๓๕ ชั่วโมง</w:t>
      </w:r>
      <w:r w:rsidR="00D76F73">
        <w:rPr>
          <w:rFonts w:hint="cs"/>
          <w:cs/>
        </w:rPr>
        <w:t>/สัปดาห์ (รวมวันเสาร์และวันอาทิตย์) ต่อภาคการศึกษา</w:t>
      </w:r>
      <w:r w:rsidR="00E90EB7">
        <w:rPr>
          <w:rFonts w:hint="cs"/>
          <w:cs/>
        </w:rPr>
        <w:t xml:space="preserve"> </w:t>
      </w:r>
      <w:r w:rsidR="00D67D4F">
        <w:rPr>
          <w:cs/>
        </w:rPr>
        <w:br/>
      </w:r>
      <w:r w:rsidR="00E90EB7">
        <w:rPr>
          <w:rFonts w:hint="cs"/>
          <w:cs/>
        </w:rPr>
        <w:t>โดยถ้าภาระงานด้านใดไม่ถึงเกณฑ์มาตรฐานขั้นต่ำที่กำหนด สามารถนำภาระงานด้านอื่น ๆ มาทดแทนกันได้</w:t>
      </w:r>
    </w:p>
    <w:p w14:paraId="6A7EA120" w14:textId="77777777" w:rsidR="00E0078C" w:rsidRDefault="00E0078C" w:rsidP="006F033F">
      <w:pPr>
        <w:ind w:right="-643"/>
        <w:rPr>
          <w:sz w:val="20"/>
          <w:szCs w:val="20"/>
        </w:rPr>
      </w:pPr>
    </w:p>
    <w:p w14:paraId="56411E87" w14:textId="77777777" w:rsidR="006F033F" w:rsidRPr="00E45EB9" w:rsidRDefault="006F033F" w:rsidP="006F033F">
      <w:pPr>
        <w:ind w:right="-643"/>
        <w:rPr>
          <w:sz w:val="20"/>
          <w:szCs w:val="20"/>
        </w:rPr>
      </w:pPr>
    </w:p>
    <w:tbl>
      <w:tblPr>
        <w:tblStyle w:val="TableGrid"/>
        <w:tblW w:w="25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9"/>
      </w:tblGrid>
      <w:tr w:rsidR="00CB512B" w14:paraId="5AD6E055" w14:textId="77777777" w:rsidTr="00E25B28">
        <w:trPr>
          <w:jc w:val="center"/>
        </w:trPr>
        <w:tc>
          <w:tcPr>
            <w:tcW w:w="5000" w:type="pct"/>
          </w:tcPr>
          <w:p w14:paraId="55347153" w14:textId="77777777" w:rsidR="00CB512B" w:rsidRDefault="00CB512B" w:rsidP="00CB512B">
            <w:pPr>
              <w:tabs>
                <w:tab w:val="center" w:pos="6660"/>
              </w:tabs>
              <w:jc w:val="center"/>
            </w:pPr>
            <w:r>
              <w:rPr>
                <w:rFonts w:hint="cs"/>
                <w:cs/>
              </w:rPr>
              <w:t>รับรองตามนี้</w:t>
            </w:r>
          </w:p>
          <w:p w14:paraId="20482628" w14:textId="6CBE8875" w:rsidR="00CB512B" w:rsidRDefault="00CB512B" w:rsidP="00DB00BA">
            <w:pPr>
              <w:tabs>
                <w:tab w:val="center" w:pos="6660"/>
              </w:tabs>
            </w:pPr>
          </w:p>
          <w:p w14:paraId="5E197BB1" w14:textId="77777777" w:rsidR="00B459AE" w:rsidRDefault="00B459AE" w:rsidP="00BD7D1B">
            <w:pPr>
              <w:tabs>
                <w:tab w:val="center" w:pos="6660"/>
              </w:tabs>
            </w:pPr>
          </w:p>
          <w:p w14:paraId="0AEC858E" w14:textId="718BF69A" w:rsidR="00CB512B" w:rsidRDefault="00CB512B" w:rsidP="00CB512B">
            <w:pPr>
              <w:tabs>
                <w:tab w:val="center" w:pos="6660"/>
              </w:tabs>
              <w:jc w:val="center"/>
            </w:pPr>
            <w:r>
              <w:rPr>
                <w:rFonts w:hint="cs"/>
                <w:cs/>
              </w:rPr>
              <w:t>(</w:t>
            </w:r>
            <w:sdt>
              <w:sdtPr>
                <w:rPr>
                  <w:rFonts w:hint="cs"/>
                  <w:cs/>
                </w:rPr>
                <w:id w:val="-1395114055"/>
                <w:placeholder>
                  <w:docPart w:val="A6CEC651E2704606BED8C05126BFAE1B"/>
                </w:placeholder>
                <w:showingPlcHdr/>
                <w:text/>
              </w:sdtPr>
              <w:sdtEndPr/>
              <w:sdtContent>
                <w:r w:rsidR="00C37E38" w:rsidRPr="00AB4CC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hint="cs"/>
                <w:cs/>
              </w:rPr>
              <w:t>)</w:t>
            </w:r>
          </w:p>
          <w:p w14:paraId="2ECC54D4" w14:textId="13EA75D7" w:rsidR="00CB512B" w:rsidRDefault="004C2664" w:rsidP="00CB512B">
            <w:pPr>
              <w:tabs>
                <w:tab w:val="center" w:pos="6660"/>
              </w:tabs>
              <w:jc w:val="center"/>
            </w:pPr>
            <w:sdt>
              <w:sdtPr>
                <w:rPr>
                  <w:rFonts w:hint="cs"/>
                  <w:cs/>
                </w:rPr>
                <w:id w:val="1137610435"/>
                <w:placeholder>
                  <w:docPart w:val="D734BAD557A645279FF9236DA914DF04"/>
                </w:placeholder>
                <w:comboBox>
                  <w:listItem w:displayText="คณบดีบัณฑิตวิทยาลัย" w:value="คณบดีบัณฑิตวิทยาลัย"/>
                  <w:listItem w:displayText="คณบดีคณะศาสนาปรัชญา" w:value="คณบดีคณะศาสนาปรัชญา"/>
                  <w:listItem w:displayText="คณบดีคณะมนุษยศาสตร์" w:value="คณบดีคณะมนุษยศาสตร์"/>
                  <w:listItem w:displayText="คณบดีคณะสังคมศาสตร์" w:value="คณบดีคณะสังคมศาสตร์"/>
                  <w:listItem w:displayText="คณบดีคณะศึกษาศาสตร์" w:value="คณบดีคณะศึกษาศาสตร์"/>
                  <w:listItem w:displayText="ผู้อำนวยการวิทยาลัยศาสนศาสตร์มหาวชิราลงกรณราชวิทยาลัย" w:value="ผู้อำนวยการวิทยาลัยศาสนศาสตร์มหาวชิราลงกรณราชวิทยาลัย"/>
                  <w:listItem w:displayText="ผู้อำนวยการวิทยาลัยศาสนศาสตร์สิรินธรราชวิทยาลัย" w:value="ผู้อำนวยการวิทยาลัยศาสนศาสตร์สิรินธรราชวิทยาลัย"/>
                  <w:listItem w:displayText="ผู้อำนวยการวิทยาลัยศาสนศาสตร์ล้านนา" w:value="ผู้อำนวยการวิทยาลัยศาสนศาสตร์ล้านนา"/>
                  <w:listItem w:displayText="ผู้อำนวยการวิทยาลัยศาสนศาสตร์ศรีธรรมาโศกราช" w:value="ผู้อำนวยการวิทยาลัยศาสนศาสตร์ศรีธรรมาโศกราช"/>
                  <w:listItem w:displayText="ผู้อำนวยการวิทยาลัยศาสนศาสตร์ร้อยเอ็ด" w:value="ผู้อำนวยการวิทยาลัยศาสนศาสตร์ร้อยเอ็ด"/>
                  <w:listItem w:displayText="ผู้อำนวยการวิทยาลัยศาสนศาสตร์ศรีล้านช้าง" w:value="ผู้อำนวยการวิทยาลัยศาสนศาสตร์ศรีล้านช้าง"/>
                  <w:listItem w:displayText="ผู้อำนวยการวิทยาลัยศาสนศาสตร์ยโสธร" w:value="ผู้อำนวยการวิทยาลัยศาสนศาสตร์ยโสธร"/>
                  <w:listItem w:displayText="ผู้อำนวยการวิทยาลัยศาสนศาสตร์เฉลิมพระเกียรติกาฬสินธุ์" w:value="ผู้อำนวยการวิทยาลัยศาสนศาสตร์เฉลิมพระเกียรติกาฬสินธุ์"/>
                  <w:listItem w:displayText="ผู้อำนวยการมหาปชาบดีเถรีวิทยาลัยในพระสังฆราชูปถัมภ์" w:value="ผู้อำนวยการมหาปชาบดีเถรีวิทยาลัยในพระสังฆราชูปถัมภ์"/>
                </w:comboBox>
              </w:sdtPr>
              <w:sdtEndPr/>
              <w:sdtContent>
                <w:r w:rsidR="00A22E4E">
                  <w:rPr>
                    <w:rFonts w:hint="cs"/>
                    <w:cs/>
                  </w:rPr>
                  <w:t>คณบดีบัณฑิตวิทยาลัย</w:t>
                </w:r>
              </w:sdtContent>
            </w:sdt>
          </w:p>
          <w:p w14:paraId="1BBA72E8" w14:textId="7F878421" w:rsidR="00CB512B" w:rsidRDefault="004C2664" w:rsidP="00CB512B">
            <w:pPr>
              <w:tabs>
                <w:tab w:val="center" w:pos="6660"/>
              </w:tabs>
              <w:jc w:val="center"/>
            </w:pPr>
            <w:sdt>
              <w:sdtPr>
                <w:rPr>
                  <w:rFonts w:hint="cs"/>
                  <w:cs/>
                </w:rPr>
                <w:id w:val="-2125061443"/>
                <w:placeholder>
                  <w:docPart w:val="263E675E6C194694BCAED41963376234"/>
                </w:placeholder>
                <w:date w:fullDate="2021-09-28T00:00:00Z">
                  <w:dateFormat w:val="ว ดดดด ปปปป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27123B">
                  <w:rPr>
                    <w:rFonts w:hint="cs"/>
                    <w:cs/>
                  </w:rPr>
                  <w:t>๒๘ กันยายน ๒๕๖๔</w:t>
                </w:r>
              </w:sdtContent>
            </w:sdt>
          </w:p>
        </w:tc>
      </w:tr>
    </w:tbl>
    <w:p w14:paraId="1C40D97A" w14:textId="3BE362CD" w:rsidR="000019EA" w:rsidRDefault="000019EA" w:rsidP="00DB00BA">
      <w:pPr>
        <w:rPr>
          <w:cs/>
        </w:rPr>
      </w:pPr>
    </w:p>
    <w:sectPr w:rsidR="000019EA" w:rsidSect="00DB4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5" w:right="1440" w:bottom="709" w:left="1440" w:header="720" w:footer="72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2240" w14:textId="77777777" w:rsidR="004C2664" w:rsidRDefault="004C2664" w:rsidP="001E7256">
      <w:r>
        <w:separator/>
      </w:r>
    </w:p>
  </w:endnote>
  <w:endnote w:type="continuationSeparator" w:id="0">
    <w:p w14:paraId="3E3AEE56" w14:textId="77777777" w:rsidR="004C2664" w:rsidRDefault="004C2664" w:rsidP="001E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3403" w14:textId="77777777" w:rsidR="00C23672" w:rsidRDefault="00C23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2133" w14:textId="77777777" w:rsidR="00C23672" w:rsidRDefault="00C236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3FBF" w14:textId="77777777" w:rsidR="00C23672" w:rsidRDefault="00C236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558A" w14:textId="77777777" w:rsidR="004C2664" w:rsidRDefault="004C2664" w:rsidP="001E7256">
      <w:r>
        <w:separator/>
      </w:r>
    </w:p>
  </w:footnote>
  <w:footnote w:type="continuationSeparator" w:id="0">
    <w:p w14:paraId="48D69D66" w14:textId="77777777" w:rsidR="004C2664" w:rsidRDefault="004C2664" w:rsidP="001E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6A03" w14:textId="77777777" w:rsidR="00C23672" w:rsidRDefault="00C23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7BE76" w14:textId="4D2E3F96" w:rsidR="009A196B" w:rsidRPr="009A196B" w:rsidRDefault="004C2664">
    <w:pPr>
      <w:pStyle w:val="Header"/>
      <w:jc w:val="right"/>
      <w:rPr>
        <w:rFonts w:cs="TH SarabunPSK"/>
        <w:sz w:val="28"/>
        <w:szCs w:val="28"/>
      </w:rPr>
    </w:pPr>
    <w:sdt>
      <w:sdtPr>
        <w:id w:val="1703364807"/>
        <w:docPartObj>
          <w:docPartGallery w:val="Page Numbers (Top of Page)"/>
          <w:docPartUnique/>
        </w:docPartObj>
      </w:sdtPr>
      <w:sdtEndPr>
        <w:rPr>
          <w:rFonts w:cs="TH SarabunPSK"/>
          <w:sz w:val="28"/>
          <w:szCs w:val="28"/>
        </w:rPr>
      </w:sdtEndPr>
      <w:sdtContent>
        <w:r w:rsidR="00AA51F8" w:rsidRPr="009A196B">
          <w:rPr>
            <w:rFonts w:cs="TH SarabunPSK"/>
            <w:sz w:val="28"/>
            <w:szCs w:val="28"/>
          </w:rPr>
          <w:fldChar w:fldCharType="begin"/>
        </w:r>
        <w:r w:rsidR="00AA51F8" w:rsidRPr="009A196B">
          <w:rPr>
            <w:rFonts w:cs="TH SarabunPSK"/>
            <w:sz w:val="28"/>
            <w:szCs w:val="28"/>
          </w:rPr>
          <w:instrText>PAGE   \* MERGEFORMAT</w:instrText>
        </w:r>
        <w:r w:rsidR="00AA51F8" w:rsidRPr="009A196B">
          <w:rPr>
            <w:rFonts w:cs="TH SarabunPSK"/>
            <w:sz w:val="28"/>
            <w:szCs w:val="28"/>
          </w:rPr>
          <w:fldChar w:fldCharType="separate"/>
        </w:r>
        <w:r w:rsidR="00AA51F8" w:rsidRPr="001D682A">
          <w:rPr>
            <w:rFonts w:cs="TH SarabunPSK"/>
            <w:noProof/>
            <w:sz w:val="28"/>
            <w:szCs w:val="28"/>
            <w:cs/>
            <w:lang w:val="th-TH"/>
          </w:rPr>
          <w:t>๒</w:t>
        </w:r>
        <w:r w:rsidR="00AA51F8" w:rsidRPr="009A196B">
          <w:rPr>
            <w:rFonts w:cs="TH SarabunPSK"/>
            <w:sz w:val="28"/>
            <w:szCs w:val="28"/>
          </w:rPr>
          <w:fldChar w:fldCharType="end"/>
        </w:r>
      </w:sdtContent>
    </w:sdt>
  </w:p>
  <w:p w14:paraId="1A825D8E" w14:textId="77777777" w:rsidR="009A196B" w:rsidRDefault="004C26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1B6" w14:textId="03690A5C" w:rsidR="00DB42E9" w:rsidRPr="0098246C" w:rsidRDefault="00AA51F8" w:rsidP="009A2C45">
    <w:pPr>
      <w:pStyle w:val="Header"/>
      <w:jc w:val="right"/>
      <w:rPr>
        <w:rFonts w:cs="TH SarabunPSK"/>
        <w:szCs w:val="32"/>
        <w:cs/>
      </w:rPr>
    </w:pPr>
    <w:r>
      <w:rPr>
        <w:rFonts w:cs="TH SarabunPSK"/>
        <w:szCs w:val="32"/>
        <w:cs/>
      </w:rPr>
      <w:t>มมร.อ</w:t>
    </w:r>
    <w:r w:rsidR="00C23672">
      <w:rPr>
        <w:rFonts w:cs="TH SarabunPSK" w:hint="cs"/>
        <w:szCs w:val="32"/>
        <w:cs/>
      </w:rPr>
      <w:t>ป</w:t>
    </w:r>
    <w:r w:rsidRPr="0098246C">
      <w:rPr>
        <w:rFonts w:cs="TH SarabunPSK"/>
        <w:szCs w:val="32"/>
        <w:cs/>
      </w:rPr>
      <w:t>.๐</w:t>
    </w:r>
    <w:r w:rsidRPr="0098246C">
      <w:rPr>
        <w:rFonts w:cs="TH SarabunPSK" w:hint="cs"/>
        <w:szCs w:val="32"/>
        <w:cs/>
      </w:rPr>
      <w:t>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3F"/>
    <w:rsid w:val="00001332"/>
    <w:rsid w:val="000019EA"/>
    <w:rsid w:val="000074D6"/>
    <w:rsid w:val="000121A2"/>
    <w:rsid w:val="0002412D"/>
    <w:rsid w:val="0007044B"/>
    <w:rsid w:val="00080CE5"/>
    <w:rsid w:val="000A28A1"/>
    <w:rsid w:val="000C71AD"/>
    <w:rsid w:val="000F02D5"/>
    <w:rsid w:val="000F4576"/>
    <w:rsid w:val="000F47E5"/>
    <w:rsid w:val="000F5114"/>
    <w:rsid w:val="00100C66"/>
    <w:rsid w:val="001013CB"/>
    <w:rsid w:val="00136B0C"/>
    <w:rsid w:val="001550A2"/>
    <w:rsid w:val="001621F0"/>
    <w:rsid w:val="001A0593"/>
    <w:rsid w:val="001A4A88"/>
    <w:rsid w:val="001B1E8A"/>
    <w:rsid w:val="001D00AA"/>
    <w:rsid w:val="001D0D41"/>
    <w:rsid w:val="001D4E49"/>
    <w:rsid w:val="001E5777"/>
    <w:rsid w:val="001E7256"/>
    <w:rsid w:val="00207A2D"/>
    <w:rsid w:val="00221536"/>
    <w:rsid w:val="00230C05"/>
    <w:rsid w:val="002443A3"/>
    <w:rsid w:val="0024473D"/>
    <w:rsid w:val="00251FA3"/>
    <w:rsid w:val="002710ED"/>
    <w:rsid w:val="0027123B"/>
    <w:rsid w:val="002C1112"/>
    <w:rsid w:val="0034279A"/>
    <w:rsid w:val="00366467"/>
    <w:rsid w:val="003A48BF"/>
    <w:rsid w:val="003B2A3D"/>
    <w:rsid w:val="003C369A"/>
    <w:rsid w:val="00412231"/>
    <w:rsid w:val="004122CD"/>
    <w:rsid w:val="00430438"/>
    <w:rsid w:val="00452E09"/>
    <w:rsid w:val="004543DA"/>
    <w:rsid w:val="004C00B8"/>
    <w:rsid w:val="004C2664"/>
    <w:rsid w:val="004D1B5B"/>
    <w:rsid w:val="004F2DF1"/>
    <w:rsid w:val="00547FD1"/>
    <w:rsid w:val="005B1BA6"/>
    <w:rsid w:val="005B77AC"/>
    <w:rsid w:val="005C123E"/>
    <w:rsid w:val="005D489A"/>
    <w:rsid w:val="005D7D98"/>
    <w:rsid w:val="005E010C"/>
    <w:rsid w:val="005E3805"/>
    <w:rsid w:val="00627ED8"/>
    <w:rsid w:val="00642D7F"/>
    <w:rsid w:val="00670D29"/>
    <w:rsid w:val="006F033F"/>
    <w:rsid w:val="006F482B"/>
    <w:rsid w:val="007022F4"/>
    <w:rsid w:val="00706D7B"/>
    <w:rsid w:val="00717CE0"/>
    <w:rsid w:val="00724CCF"/>
    <w:rsid w:val="00762EB0"/>
    <w:rsid w:val="007C37D1"/>
    <w:rsid w:val="008014FB"/>
    <w:rsid w:val="008436E2"/>
    <w:rsid w:val="00845C27"/>
    <w:rsid w:val="00857B49"/>
    <w:rsid w:val="00882A83"/>
    <w:rsid w:val="008C5724"/>
    <w:rsid w:val="008D783F"/>
    <w:rsid w:val="0092580E"/>
    <w:rsid w:val="00930BDE"/>
    <w:rsid w:val="00931AF7"/>
    <w:rsid w:val="0094662C"/>
    <w:rsid w:val="00973027"/>
    <w:rsid w:val="009D772A"/>
    <w:rsid w:val="009F02A7"/>
    <w:rsid w:val="00A04F0B"/>
    <w:rsid w:val="00A062C0"/>
    <w:rsid w:val="00A214D2"/>
    <w:rsid w:val="00A22E4E"/>
    <w:rsid w:val="00A30374"/>
    <w:rsid w:val="00A3150D"/>
    <w:rsid w:val="00A45B4E"/>
    <w:rsid w:val="00A758B7"/>
    <w:rsid w:val="00AA51F8"/>
    <w:rsid w:val="00AB1F77"/>
    <w:rsid w:val="00AE19A0"/>
    <w:rsid w:val="00AF3C1A"/>
    <w:rsid w:val="00B039F4"/>
    <w:rsid w:val="00B25F08"/>
    <w:rsid w:val="00B425FF"/>
    <w:rsid w:val="00B459AE"/>
    <w:rsid w:val="00B57512"/>
    <w:rsid w:val="00B62998"/>
    <w:rsid w:val="00BA329D"/>
    <w:rsid w:val="00BD7D1B"/>
    <w:rsid w:val="00C02BD3"/>
    <w:rsid w:val="00C06C04"/>
    <w:rsid w:val="00C23672"/>
    <w:rsid w:val="00C37E38"/>
    <w:rsid w:val="00C50A43"/>
    <w:rsid w:val="00C539E2"/>
    <w:rsid w:val="00C53A53"/>
    <w:rsid w:val="00C8123F"/>
    <w:rsid w:val="00CB512B"/>
    <w:rsid w:val="00CE13E8"/>
    <w:rsid w:val="00CE14F0"/>
    <w:rsid w:val="00D22D23"/>
    <w:rsid w:val="00D32630"/>
    <w:rsid w:val="00D44724"/>
    <w:rsid w:val="00D44880"/>
    <w:rsid w:val="00D61B41"/>
    <w:rsid w:val="00D63DDC"/>
    <w:rsid w:val="00D67D4F"/>
    <w:rsid w:val="00D76F73"/>
    <w:rsid w:val="00DA79A7"/>
    <w:rsid w:val="00DA7FC7"/>
    <w:rsid w:val="00DB00BA"/>
    <w:rsid w:val="00DB5589"/>
    <w:rsid w:val="00DC25C2"/>
    <w:rsid w:val="00DC46A7"/>
    <w:rsid w:val="00DE662F"/>
    <w:rsid w:val="00E0078C"/>
    <w:rsid w:val="00E13999"/>
    <w:rsid w:val="00E25B28"/>
    <w:rsid w:val="00E64ED0"/>
    <w:rsid w:val="00E7566D"/>
    <w:rsid w:val="00E90EB7"/>
    <w:rsid w:val="00EA148B"/>
    <w:rsid w:val="00EA7333"/>
    <w:rsid w:val="00EE22F5"/>
    <w:rsid w:val="00F037AB"/>
    <w:rsid w:val="00F374B2"/>
    <w:rsid w:val="00F81ADA"/>
    <w:rsid w:val="00F83520"/>
    <w:rsid w:val="00F94759"/>
    <w:rsid w:val="00FB031A"/>
    <w:rsid w:val="00FB040C"/>
    <w:rsid w:val="00FD5215"/>
    <w:rsid w:val="00FE5A4E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8062C7"/>
  <w15:chartTrackingRefBased/>
  <w15:docId w15:val="{BCD93DED-F1AA-4510-A80C-726AC131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33F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033F"/>
    <w:pPr>
      <w:spacing w:after="0" w:line="240" w:lineRule="auto"/>
    </w:pPr>
    <w:rPr>
      <w:rFonts w:eastAsia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033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F033F"/>
    <w:rPr>
      <w:rFonts w:ascii="TH SarabunPSK" w:eastAsia="TH SarabunPSK" w:hAnsi="TH SarabunPSK" w:cs="Angsana New"/>
      <w:sz w:val="32"/>
      <w:szCs w:val="40"/>
    </w:rPr>
  </w:style>
  <w:style w:type="character" w:styleId="PlaceholderText">
    <w:name w:val="Placeholder Text"/>
    <w:basedOn w:val="DefaultParagraphFont"/>
    <w:uiPriority w:val="99"/>
    <w:semiHidden/>
    <w:rsid w:val="006F033F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1E7256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E7256"/>
    <w:rPr>
      <w:rFonts w:ascii="TH SarabunPSK" w:eastAsia="TH SarabunPSK" w:hAnsi="TH SarabunPSK" w:cs="Angsana New"/>
      <w:sz w:val="32"/>
      <w:szCs w:val="40"/>
    </w:rPr>
  </w:style>
  <w:style w:type="paragraph" w:styleId="NoSpacing">
    <w:name w:val="No Spacing"/>
    <w:uiPriority w:val="1"/>
    <w:qFormat/>
    <w:rsid w:val="007C3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9547C23C84F758871210B8B612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3CAEE-C26F-49C1-AA61-AD44F55949BF}"/>
      </w:docPartPr>
      <w:docPartBody>
        <w:p w:rsidR="004C3B50" w:rsidRDefault="00B44E0C" w:rsidP="00B44E0C">
          <w:pPr>
            <w:pStyle w:val="6E19547C23C84F758871210B8B612C5D"/>
          </w:pPr>
          <w:r w:rsidRPr="00AB4CCC">
            <w:rPr>
              <w:rStyle w:val="PlaceholderText"/>
            </w:rPr>
            <w:t>Choose an item.</w:t>
          </w:r>
        </w:p>
      </w:docPartBody>
    </w:docPart>
    <w:docPart>
      <w:docPartPr>
        <w:name w:val="0831AB6D07044E9288B0F5D5C6EA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FA12E-F3B8-4E6C-9943-DB12173FA0F6}"/>
      </w:docPartPr>
      <w:docPartBody>
        <w:p w:rsidR="004C3B50" w:rsidRDefault="00B44E0C" w:rsidP="00B44E0C">
          <w:pPr>
            <w:pStyle w:val="0831AB6D07044E9288B0F5D5C6EA6815"/>
          </w:pPr>
          <w:r w:rsidRPr="00AB4CCC">
            <w:rPr>
              <w:rStyle w:val="PlaceholderText"/>
            </w:rPr>
            <w:t>Choose an item.</w:t>
          </w:r>
        </w:p>
      </w:docPartBody>
    </w:docPart>
    <w:docPart>
      <w:docPartPr>
        <w:name w:val="95EA699DC93D4FF4B48D43297E27A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A2A74-F50A-4BFF-8937-E9C07168AC40}"/>
      </w:docPartPr>
      <w:docPartBody>
        <w:p w:rsidR="004C3B50" w:rsidRDefault="00B44E0C" w:rsidP="00B44E0C">
          <w:pPr>
            <w:pStyle w:val="95EA699DC93D4FF4B48D43297E27A1F6"/>
          </w:pPr>
          <w:r w:rsidRPr="00AB4CCC">
            <w:rPr>
              <w:rStyle w:val="PlaceholderText"/>
            </w:rPr>
            <w:t>Choose an item.</w:t>
          </w:r>
        </w:p>
      </w:docPartBody>
    </w:docPart>
    <w:docPart>
      <w:docPartPr>
        <w:name w:val="A189B4BE011C4165B878CD74181DC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9D5A5-AC5B-4596-82D1-FBB6AA5BBE98}"/>
      </w:docPartPr>
      <w:docPartBody>
        <w:p w:rsidR="004C3B50" w:rsidRDefault="00B44E0C" w:rsidP="00B44E0C">
          <w:pPr>
            <w:pStyle w:val="A189B4BE011C4165B878CD74181DCF51"/>
          </w:pPr>
          <w:r w:rsidRPr="005951D3">
            <w:t>Choose an item.</w:t>
          </w:r>
        </w:p>
      </w:docPartBody>
    </w:docPart>
    <w:docPart>
      <w:docPartPr>
        <w:name w:val="74423AFC365248A6B28B56765C0B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4519-C381-41F6-91BD-177EF025395E}"/>
      </w:docPartPr>
      <w:docPartBody>
        <w:p w:rsidR="004C3B50" w:rsidRDefault="00B44E0C" w:rsidP="00B44E0C">
          <w:pPr>
            <w:pStyle w:val="74423AFC365248A6B28B56765C0B6387"/>
          </w:pPr>
          <w:r w:rsidRPr="00AB4CCC">
            <w:rPr>
              <w:rStyle w:val="PlaceholderText"/>
            </w:rPr>
            <w:t>Choose an item.</w:t>
          </w:r>
        </w:p>
      </w:docPartBody>
    </w:docPart>
    <w:docPart>
      <w:docPartPr>
        <w:name w:val="45FF2AACC24D4F2796C594E02676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841B-106B-453E-B409-09349EB92769}"/>
      </w:docPartPr>
      <w:docPartBody>
        <w:p w:rsidR="004C3B50" w:rsidRDefault="00B44E0C" w:rsidP="00B44E0C">
          <w:pPr>
            <w:pStyle w:val="45FF2AACC24D4F2796C594E02676E2A6"/>
          </w:pPr>
          <w:r w:rsidRPr="00AB4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EC651E2704606BED8C05126BF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0820-F11C-4709-AFBB-8E88B9215B1B}"/>
      </w:docPartPr>
      <w:docPartBody>
        <w:p w:rsidR="003302D4" w:rsidRDefault="007A6A53" w:rsidP="007A6A53">
          <w:pPr>
            <w:pStyle w:val="A6CEC651E2704606BED8C05126BFAE1B"/>
          </w:pPr>
          <w:r w:rsidRPr="00AB4C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4BAD557A645279FF9236DA914D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16FE-5E25-4C7F-BB17-051E2629EC84}"/>
      </w:docPartPr>
      <w:docPartBody>
        <w:p w:rsidR="003302D4" w:rsidRDefault="007A6A53" w:rsidP="007A6A53">
          <w:pPr>
            <w:pStyle w:val="D734BAD557A645279FF9236DA914DF04"/>
          </w:pPr>
          <w:r w:rsidRPr="00AB4CCC">
            <w:rPr>
              <w:rStyle w:val="PlaceholderText"/>
            </w:rPr>
            <w:t>Choose an item.</w:t>
          </w:r>
        </w:p>
      </w:docPartBody>
    </w:docPart>
    <w:docPart>
      <w:docPartPr>
        <w:name w:val="263E675E6C194694BCAED4196337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B3CD9-F5DA-49CB-A8C2-76AF4BF69393}"/>
      </w:docPartPr>
      <w:docPartBody>
        <w:p w:rsidR="003302D4" w:rsidRDefault="007A6A53" w:rsidP="007A6A53">
          <w:pPr>
            <w:pStyle w:val="263E675E6C194694BCAED41963376234"/>
          </w:pPr>
          <w:r w:rsidRPr="00AB4CC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0C"/>
    <w:rsid w:val="000322A9"/>
    <w:rsid w:val="000672F7"/>
    <w:rsid w:val="000A4207"/>
    <w:rsid w:val="000F3467"/>
    <w:rsid w:val="003302D4"/>
    <w:rsid w:val="00373C97"/>
    <w:rsid w:val="003F1A89"/>
    <w:rsid w:val="0045456E"/>
    <w:rsid w:val="004C3B50"/>
    <w:rsid w:val="004C6F79"/>
    <w:rsid w:val="007A6A53"/>
    <w:rsid w:val="007C7587"/>
    <w:rsid w:val="00975508"/>
    <w:rsid w:val="009E2DF9"/>
    <w:rsid w:val="00B44E0C"/>
    <w:rsid w:val="00B9547E"/>
    <w:rsid w:val="00D5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A53"/>
    <w:rPr>
      <w:color w:val="808080"/>
    </w:rPr>
  </w:style>
  <w:style w:type="paragraph" w:customStyle="1" w:styleId="6E19547C23C84F758871210B8B612C5D">
    <w:name w:val="6E19547C23C84F758871210B8B612C5D"/>
    <w:rsid w:val="00B44E0C"/>
  </w:style>
  <w:style w:type="paragraph" w:customStyle="1" w:styleId="0831AB6D07044E9288B0F5D5C6EA6815">
    <w:name w:val="0831AB6D07044E9288B0F5D5C6EA6815"/>
    <w:rsid w:val="00B44E0C"/>
  </w:style>
  <w:style w:type="paragraph" w:customStyle="1" w:styleId="95EA699DC93D4FF4B48D43297E27A1F6">
    <w:name w:val="95EA699DC93D4FF4B48D43297E27A1F6"/>
    <w:rsid w:val="00B44E0C"/>
  </w:style>
  <w:style w:type="paragraph" w:customStyle="1" w:styleId="A189B4BE011C4165B878CD74181DCF51">
    <w:name w:val="A189B4BE011C4165B878CD74181DCF51"/>
    <w:rsid w:val="00B44E0C"/>
  </w:style>
  <w:style w:type="paragraph" w:customStyle="1" w:styleId="74423AFC365248A6B28B56765C0B6387">
    <w:name w:val="74423AFC365248A6B28B56765C0B6387"/>
    <w:rsid w:val="00B44E0C"/>
  </w:style>
  <w:style w:type="paragraph" w:customStyle="1" w:styleId="45FF2AACC24D4F2796C594E02676E2A6">
    <w:name w:val="45FF2AACC24D4F2796C594E02676E2A6"/>
    <w:rsid w:val="00B44E0C"/>
  </w:style>
  <w:style w:type="paragraph" w:customStyle="1" w:styleId="A6CEC651E2704606BED8C05126BFAE1B">
    <w:name w:val="A6CEC651E2704606BED8C05126BFAE1B"/>
    <w:rsid w:val="007A6A53"/>
  </w:style>
  <w:style w:type="paragraph" w:customStyle="1" w:styleId="D734BAD557A645279FF9236DA914DF04">
    <w:name w:val="D734BAD557A645279FF9236DA914DF04"/>
    <w:rsid w:val="007A6A53"/>
  </w:style>
  <w:style w:type="paragraph" w:customStyle="1" w:styleId="263E675E6C194694BCAED41963376234">
    <w:name w:val="263E675E6C194694BCAED41963376234"/>
    <w:rsid w:val="007A6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FF5C-F000-47E7-BED7-60C9E9C2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SUTTIPONG PHOOMICHAI</dc:creator>
  <cp:keywords/>
  <dc:description/>
  <cp:lastModifiedBy>Suttipong Phoomichai</cp:lastModifiedBy>
  <cp:revision>140</cp:revision>
  <cp:lastPrinted>2021-09-28T07:11:00Z</cp:lastPrinted>
  <dcterms:created xsi:type="dcterms:W3CDTF">2021-09-20T06:36:00Z</dcterms:created>
  <dcterms:modified xsi:type="dcterms:W3CDTF">2021-10-26T03:42:00Z</dcterms:modified>
</cp:coreProperties>
</file>